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737B" w14:textId="744366AE" w:rsidR="00AF1E39" w:rsidRPr="00B9527F" w:rsidRDefault="00AF1E39" w:rsidP="00AF1E39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Zał</w:t>
      </w:r>
      <w:r w:rsidRPr="00B9527F">
        <w:rPr>
          <w:rFonts w:ascii="Source Sans Pro" w:eastAsia="Times New Roman" w:hAnsi="Source Sans Pro" w:cs="Cambria"/>
          <w:i/>
          <w:iCs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cznik nr 5</w:t>
      </w:r>
    </w:p>
    <w:p w14:paraId="5CEA2420" w14:textId="77777777" w:rsidR="00AB6F1B" w:rsidRPr="00B9527F" w:rsidRDefault="00AF1E39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do Regulaminu wyboru Grantobiorców oraz realizacji Projektu grantowego</w:t>
      </w:r>
    </w:p>
    <w:p w14:paraId="1D78D5F0" w14:textId="77777777" w:rsidR="003132EA" w:rsidRPr="00B9527F" w:rsidRDefault="003132EA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20"/>
          <w:szCs w:val="20"/>
          <w:lang w:eastAsia="pl-PL"/>
        </w:rPr>
      </w:pPr>
    </w:p>
    <w:p w14:paraId="3FB42AC2" w14:textId="47F83E93" w:rsidR="00AB6F1B" w:rsidRPr="00B9527F" w:rsidRDefault="00AB6F1B" w:rsidP="00AB6F1B">
      <w:pPr>
        <w:spacing w:before="100" w:beforeAutospacing="1" w:after="100" w:afterAutospacing="1"/>
        <w:jc w:val="center"/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>Wzór Zapytania ofertowego dotycz</w:t>
      </w:r>
      <w:r w:rsidRPr="00B9527F">
        <w:rPr>
          <w:rFonts w:ascii="Source Sans Pro" w:eastAsia="Times New Roman" w:hAnsi="Source Sans Pro" w:cs="Cambria"/>
          <w:b/>
          <w:bCs/>
          <w:sz w:val="32"/>
          <w:szCs w:val="32"/>
          <w:lang w:eastAsia="pl-PL"/>
        </w:rPr>
        <w:t>ą</w:t>
      </w:r>
      <w:r w:rsidRPr="00B9527F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 xml:space="preserve">cego wyboru wykonawcy </w:t>
      </w:r>
    </w:p>
    <w:p w14:paraId="7DD934C2" w14:textId="77777777" w:rsidR="00AB6F1B" w:rsidRPr="00B9527F" w:rsidRDefault="00AB6F1B" w:rsidP="00AB6F1B">
      <w:pPr>
        <w:pStyle w:val="Bezodstpw"/>
        <w:rPr>
          <w:rFonts w:ascii="Source Sans Pro" w:hAnsi="Source Sans Pro"/>
          <w:lang w:eastAsia="pl-PL"/>
        </w:rPr>
      </w:pPr>
    </w:p>
    <w:p w14:paraId="10C9DFFB" w14:textId="596E2FE3" w:rsidR="00AB6F1B" w:rsidRPr="00B9527F" w:rsidRDefault="00AB6F1B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  <w:bookmarkStart w:id="0" w:name="_Hlk161670568"/>
      <w:r w:rsidRPr="00B9527F">
        <w:rPr>
          <w:rFonts w:ascii="Source Sans Pro" w:hAnsi="Source Sans Pro"/>
          <w:b/>
          <w:sz w:val="20"/>
          <w:szCs w:val="20"/>
        </w:rPr>
        <w:t xml:space="preserve">w </w:t>
      </w:r>
      <w:r w:rsidR="006729A5" w:rsidRPr="00B9527F">
        <w:rPr>
          <w:rFonts w:ascii="Source Sans Pro" w:hAnsi="Source Sans Pro"/>
          <w:b/>
          <w:sz w:val="20"/>
          <w:szCs w:val="20"/>
        </w:rPr>
        <w:t>ramach Projektu grantowego pn. „</w:t>
      </w:r>
      <w:r w:rsidR="00B9527F">
        <w:rPr>
          <w:rStyle w:val="address"/>
          <w:rFonts w:ascii="Source Sans Pro" w:hAnsi="Source Sans Pro"/>
          <w:b/>
          <w:sz w:val="20"/>
          <w:szCs w:val="20"/>
        </w:rPr>
        <w:t>Mieszkanie bez barier w Gminie Michałowo</w:t>
      </w:r>
      <w:r w:rsidR="0013676D" w:rsidRPr="00B9527F">
        <w:rPr>
          <w:rStyle w:val="address"/>
          <w:rFonts w:ascii="Source Sans Pro" w:hAnsi="Source Sans Pro"/>
          <w:b/>
          <w:sz w:val="20"/>
          <w:szCs w:val="20"/>
        </w:rPr>
        <w:t>”</w:t>
      </w:r>
    </w:p>
    <w:p w14:paraId="3881073A" w14:textId="77777777" w:rsidR="0013676D" w:rsidRPr="00B9527F" w:rsidRDefault="00AB6F1B" w:rsidP="0013676D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B9527F">
        <w:rPr>
          <w:rFonts w:ascii="Source Sans Pro" w:hAnsi="Source Sans Pro"/>
          <w:b/>
          <w:sz w:val="20"/>
          <w:szCs w:val="20"/>
        </w:rPr>
        <w:t xml:space="preserve">realizowanego </w:t>
      </w:r>
      <w:r w:rsidR="0013676D" w:rsidRPr="00B9527F">
        <w:rPr>
          <w:rFonts w:ascii="Source Sans Pro" w:hAnsi="Source Sans Pro" w:cs="Times New Roman"/>
          <w:b/>
          <w:sz w:val="20"/>
          <w:szCs w:val="20"/>
        </w:rPr>
        <w:t xml:space="preserve">w ramach Funduszy Europejskich dla Podlaskiego 2021-2027, </w:t>
      </w:r>
    </w:p>
    <w:p w14:paraId="48FF2100" w14:textId="028584EE" w:rsidR="0013676D" w:rsidRPr="00B9527F" w:rsidRDefault="0013676D" w:rsidP="0013676D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B9527F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bookmarkEnd w:id="0"/>
    <w:p w14:paraId="57493E87" w14:textId="77777777" w:rsidR="0013676D" w:rsidRPr="00B9527F" w:rsidRDefault="0013676D" w:rsidP="0013676D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0C005CA0" w14:textId="7EA1CA2C" w:rsidR="00DD66DA" w:rsidRPr="00B9527F" w:rsidRDefault="00DD66DA" w:rsidP="0013676D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p w14:paraId="04EE0F90" w14:textId="77777777" w:rsidR="00DD66DA" w:rsidRPr="00B9527F" w:rsidRDefault="00DD66DA" w:rsidP="004B4975">
      <w:pPr>
        <w:pStyle w:val="Akapitzlist"/>
        <w:numPr>
          <w:ilvl w:val="0"/>
          <w:numId w:val="5"/>
        </w:numPr>
        <w:ind w:left="284" w:right="59" w:hanging="218"/>
        <w:rPr>
          <w:rFonts w:ascii="Source Sans Pro" w:hAnsi="Source Sans Pro"/>
          <w:b/>
          <w:sz w:val="20"/>
          <w:szCs w:val="20"/>
        </w:rPr>
      </w:pPr>
      <w:r w:rsidRPr="00B9527F">
        <w:rPr>
          <w:rFonts w:ascii="Source Sans Pro" w:hAnsi="Source Sans Pro"/>
          <w:b/>
          <w:sz w:val="20"/>
          <w:szCs w:val="20"/>
        </w:rPr>
        <w:t>Dane Grantobiorcy</w:t>
      </w:r>
      <w:r w:rsidR="004A053B" w:rsidRPr="00B9527F">
        <w:rPr>
          <w:rStyle w:val="Odwoanieprzypisudolnego"/>
          <w:rFonts w:ascii="Source Sans Pro" w:hAnsi="Source Sans Pro"/>
          <w:b/>
          <w:sz w:val="20"/>
          <w:szCs w:val="20"/>
        </w:rPr>
        <w:footnoteReference w:id="1"/>
      </w:r>
    </w:p>
    <w:p w14:paraId="3BD7CBF3" w14:textId="77777777" w:rsidR="00DD66DA" w:rsidRPr="00B9527F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5847"/>
      </w:tblGrid>
      <w:tr w:rsidR="00AB6F1B" w:rsidRPr="00B9527F" w14:paraId="6B136FFA" w14:textId="77777777" w:rsidTr="00257DF5">
        <w:trPr>
          <w:trHeight w:val="596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EB70" w14:textId="77777777" w:rsidR="00AB6F1B" w:rsidRPr="00B9527F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B9527F">
              <w:rPr>
                <w:rFonts w:ascii="Source Sans Pro" w:hAnsi="Source Sans Pro"/>
                <w:bCs/>
                <w:sz w:val="20"/>
                <w:szCs w:val="20"/>
              </w:rPr>
              <w:t>Nazwa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1071" w14:textId="77777777" w:rsidR="00AB6F1B" w:rsidRPr="00B9527F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D66DA" w:rsidRPr="00B9527F" w14:paraId="682A4957" w14:textId="77777777" w:rsidTr="00257DF5">
        <w:trPr>
          <w:trHeight w:val="596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BBB1C" w14:textId="77777777" w:rsidR="00DD66DA" w:rsidRPr="00B9527F" w:rsidRDefault="00DD66DA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B9527F">
              <w:rPr>
                <w:rFonts w:ascii="Source Sans Pro" w:hAnsi="Source Sans Pro"/>
                <w:bCs/>
                <w:sz w:val="20"/>
                <w:szCs w:val="20"/>
              </w:rPr>
              <w:t>Adres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61397" w14:textId="77777777" w:rsidR="00DD66DA" w:rsidRPr="00B9527F" w:rsidRDefault="00DD66DA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A79CD" w:rsidRPr="00B9527F" w14:paraId="2928622E" w14:textId="77777777" w:rsidTr="00257DF5">
        <w:trPr>
          <w:trHeight w:val="596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855E" w14:textId="77777777" w:rsidR="00EA79CD" w:rsidRPr="00B9527F" w:rsidRDefault="00EA79CD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B9527F">
              <w:rPr>
                <w:rFonts w:ascii="Source Sans Pro" w:hAnsi="Source Sans Pro"/>
                <w:bCs/>
                <w:sz w:val="20"/>
                <w:szCs w:val="20"/>
              </w:rPr>
              <w:t>Adres email (jeżeli istnieje)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53D2A" w14:textId="77777777" w:rsidR="00EA79CD" w:rsidRPr="00B9527F" w:rsidRDefault="00EA79CD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AB6F1B" w:rsidRPr="00B9527F" w14:paraId="1F79406F" w14:textId="77777777" w:rsidTr="00257DF5">
        <w:trPr>
          <w:trHeight w:val="763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B4419" w14:textId="319F9D3B" w:rsidR="00AB6F1B" w:rsidRPr="00B9527F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B9527F">
              <w:rPr>
                <w:rFonts w:ascii="Source Sans Pro" w:hAnsi="Source Sans Pro"/>
                <w:bCs/>
                <w:sz w:val="20"/>
                <w:szCs w:val="20"/>
              </w:rPr>
              <w:t xml:space="preserve">Adres, pod którym zostanie </w:t>
            </w:r>
            <w:r w:rsidR="0013676D" w:rsidRPr="00B9527F">
              <w:rPr>
                <w:rFonts w:ascii="Source Sans Pro" w:hAnsi="Source Sans Pro"/>
                <w:bCs/>
                <w:sz w:val="20"/>
                <w:szCs w:val="20"/>
              </w:rPr>
              <w:t>zrealizowana Inwestycja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02E34" w14:textId="77777777" w:rsidR="00AB6F1B" w:rsidRPr="00B9527F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23889889" w14:textId="77777777" w:rsidR="0013262F" w:rsidRPr="00B9527F" w:rsidRDefault="0013262F" w:rsidP="0013262F">
      <w:pPr>
        <w:pStyle w:val="Akapitzlist"/>
        <w:spacing w:before="100" w:beforeAutospacing="1" w:after="100" w:afterAutospacing="1"/>
        <w:ind w:left="1287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09A99701" w14:textId="2535FF1C" w:rsidR="00AB6F1B" w:rsidRPr="00B9527F" w:rsidRDefault="00DD66DA" w:rsidP="004B4975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Opis przedmiotu zamówienia</w:t>
      </w:r>
    </w:p>
    <w:p w14:paraId="4A12A913" w14:textId="45C5C1EB" w:rsidR="00DD66DA" w:rsidRPr="00B9527F" w:rsidRDefault="00FB5A1E" w:rsidP="005C471F">
      <w:pPr>
        <w:jc w:val="both"/>
        <w:rPr>
          <w:rFonts w:ascii="Source Sans Pro" w:hAnsi="Source Sans Pro" w:cs="Times New Roman"/>
          <w:sz w:val="20"/>
          <w:szCs w:val="20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Przedmiot zamówienia polega na realizacji </w:t>
      </w:r>
      <w:r w:rsidR="0013676D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inwestycji </w:t>
      </w:r>
      <w:r w:rsidR="0013676D" w:rsidRPr="00B9527F">
        <w:rPr>
          <w:rFonts w:ascii="Source Sans Pro" w:hAnsi="Source Sans Pro" w:cs="Times New Roman"/>
          <w:sz w:val="20"/>
          <w:szCs w:val="20"/>
        </w:rPr>
        <w:t>mającej na celu poprawę dostępności w</w:t>
      </w:r>
      <w:r w:rsidR="005C471F" w:rsidRPr="00B9527F">
        <w:rPr>
          <w:rFonts w:ascii="Source Sans Pro" w:hAnsi="Source Sans Pro" w:cs="Times New Roman"/>
          <w:sz w:val="20"/>
          <w:szCs w:val="20"/>
        </w:rPr>
        <w:t> </w:t>
      </w:r>
      <w:r w:rsidR="0013676D" w:rsidRPr="00B9527F">
        <w:rPr>
          <w:rFonts w:ascii="Source Sans Pro" w:hAnsi="Source Sans Pro" w:cs="Times New Roman"/>
          <w:sz w:val="20"/>
          <w:szCs w:val="20"/>
        </w:rPr>
        <w:t>szczególności na rzecz osób potrzebujących wsparcia w codziennym funkcjonowaniu (w tym osób z</w:t>
      </w:r>
      <w:r w:rsidR="005C471F" w:rsidRPr="00B9527F">
        <w:rPr>
          <w:rFonts w:ascii="Source Sans Pro" w:hAnsi="Source Sans Pro" w:cs="Times New Roman"/>
          <w:sz w:val="20"/>
          <w:szCs w:val="20"/>
        </w:rPr>
        <w:t> </w:t>
      </w:r>
      <w:r w:rsidR="0013676D" w:rsidRPr="00B9527F">
        <w:rPr>
          <w:rFonts w:ascii="Source Sans Pro" w:hAnsi="Source Sans Pro" w:cs="Times New Roman"/>
          <w:sz w:val="20"/>
          <w:szCs w:val="20"/>
        </w:rPr>
        <w:t>niepełnosprawnościami, przewlekle chorych i osób starszych)</w:t>
      </w:r>
      <w:r w:rsidR="005C471F" w:rsidRPr="00B9527F">
        <w:rPr>
          <w:rFonts w:ascii="Source Sans Pro" w:hAnsi="Source Sans Pro" w:cs="Times New Roman"/>
          <w:sz w:val="20"/>
          <w:szCs w:val="20"/>
        </w:rPr>
        <w:t>. Remont lokalu mieszkalnego w celu jego adaptacji do potrzeb osób wymagających wsparcia w codziennym funkcjonowaniu i likwidacji barier architektonicznych obejmować będzie</w:t>
      </w:r>
      <w:r w:rsidR="000660B2" w:rsidRPr="00B9527F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2"/>
      </w:r>
      <w:r w:rsidR="005C471F" w:rsidRPr="00B9527F">
        <w:rPr>
          <w:rFonts w:ascii="Source Sans Pro" w:hAnsi="Source Sans Pro" w:cs="Times New Roman"/>
          <w:sz w:val="20"/>
          <w:szCs w:val="20"/>
        </w:rPr>
        <w:t>:</w:t>
      </w:r>
    </w:p>
    <w:p w14:paraId="135CD716" w14:textId="77777777" w:rsid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prace remontowo – instalacyjne</w:t>
      </w:r>
      <w:r w:rsidR="000660B2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:</w:t>
      </w:r>
    </w:p>
    <w:p w14:paraId="1DBEC058" w14:textId="18938F48" w:rsidR="005C471F" w:rsidRPr="00B9527F" w:rsidRDefault="000660B2" w:rsidP="00B9527F">
      <w:p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…………………..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B2C0D88" w14:textId="3C3B30A3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opracowanie dokumentacji technicznej</w:t>
      </w:r>
      <w:r w:rsidR="000660B2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oraz kosztorysu powykonawczego po zakończeniu realizacji Inwestycji, </w:t>
      </w:r>
    </w:p>
    <w:p w14:paraId="240FFD63" w14:textId="77777777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lastRenderedPageBreak/>
        <w:t xml:space="preserve">windę zewnętrzną / wewnętrzną, </w:t>
      </w:r>
    </w:p>
    <w:p w14:paraId="147896C9" w14:textId="77777777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budowę podjazdu do budynku dla wózków inwalidzkich, </w:t>
      </w:r>
    </w:p>
    <w:p w14:paraId="713D4BFF" w14:textId="77777777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dostosowanie wejścia do budynku umożliwiającego swobodę poruszania się osobom z niepełnosprawnościami, </w:t>
      </w:r>
    </w:p>
    <w:p w14:paraId="57997191" w14:textId="77777777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pochylnię umożliwiającą dostęp do budynku z poziomu terenu, </w:t>
      </w:r>
    </w:p>
    <w:p w14:paraId="34A6B24D" w14:textId="77777777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domofon umożliwiający kontakt osobie z niepełnosprawnością i przystosowany technicznie dla osób z niepełnosprawnościami, </w:t>
      </w:r>
    </w:p>
    <w:p w14:paraId="7A12F9A7" w14:textId="2EF1FBE1" w:rsidR="005C471F" w:rsidRPr="00B9527F" w:rsidRDefault="005C471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dostosowanie pomieszczeń i urządzeń higieniczno-sanitarnych (elementy montowane na stałe)</w:t>
      </w:r>
      <w:r w:rsidR="00257DF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: ……………………………………………………………………………………………………………………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...</w:t>
      </w:r>
      <w:r w:rsidR="00257DF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</w:t>
      </w:r>
      <w:r w:rsidR="00257DF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="007B1FAA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,</w:t>
      </w:r>
    </w:p>
    <w:p w14:paraId="2D50F731" w14:textId="77777777" w:rsidR="00B9527F" w:rsidRDefault="007B1FAA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racjonalne usprawnienia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:</w:t>
      </w:r>
    </w:p>
    <w:p w14:paraId="763D51C2" w14:textId="73A899EA" w:rsidR="007B1FAA" w:rsidRPr="00B9527F" w:rsidRDefault="007B1FAA" w:rsidP="00B9527F">
      <w:p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B4975"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...........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</w:p>
    <w:p w14:paraId="63535774" w14:textId="195B7C46" w:rsidR="007B1FAA" w:rsidRPr="00B9527F" w:rsidRDefault="007B1FAA" w:rsidP="004B4975">
      <w:p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,</w:t>
      </w:r>
    </w:p>
    <w:p w14:paraId="5BB79AF8" w14:textId="105F78FD" w:rsidR="00B9527F" w:rsidRDefault="0013262F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Times New Roman"/>
          <w:sz w:val="20"/>
          <w:szCs w:val="20"/>
          <w:lang w:eastAsia="pl-PL"/>
        </w:rPr>
        <w:t>zakup wyposażenia:</w:t>
      </w:r>
    </w:p>
    <w:p w14:paraId="5DA1F0E9" w14:textId="77777777" w:rsidR="00F0619C" w:rsidRPr="00F0619C" w:rsidRDefault="00F0619C" w:rsidP="00F0619C">
      <w:pPr>
        <w:pStyle w:val="Akapitzlist"/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F0619C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9B13097" w14:textId="4A3D707A" w:rsidR="00F0619C" w:rsidRPr="00BA6845" w:rsidRDefault="00F0619C" w:rsidP="00F0619C">
      <w:pPr>
        <w:pStyle w:val="Akapitzlist"/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……………………………………………………………………………………………………………………...…………………………….……………………………………………………………………………………… .</w:t>
      </w:r>
    </w:p>
    <w:p w14:paraId="2CD61EFE" w14:textId="12874A30" w:rsidR="00F0619C" w:rsidRPr="00BA6845" w:rsidRDefault="00F0619C" w:rsidP="004B4975">
      <w:pPr>
        <w:numPr>
          <w:ilvl w:val="1"/>
          <w:numId w:val="20"/>
        </w:num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rozwiązania w zakresie obiegu cyrkularnego oraz adaptacji do zmiany klimatu i łagodzenia jej skutków:</w:t>
      </w:r>
    </w:p>
    <w:p w14:paraId="3E2E709E" w14:textId="65BB40F3" w:rsidR="0013262F" w:rsidRPr="00BA6845" w:rsidRDefault="0013262F" w:rsidP="00B9527F">
      <w:p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</w:t>
      </w:r>
      <w:r w:rsidR="004B4975"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….</w:t>
      </w: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.</w:t>
      </w:r>
    </w:p>
    <w:p w14:paraId="16A32BA0" w14:textId="0B1C79AA" w:rsidR="0013262F" w:rsidRPr="00F0619C" w:rsidRDefault="0013262F" w:rsidP="004B4975">
      <w:pPr>
        <w:suppressAutoHyphens/>
        <w:ind w:left="567"/>
        <w:jc w:val="both"/>
        <w:rPr>
          <w:rFonts w:ascii="Source Sans Pro" w:eastAsia="Times New Roman" w:hAnsi="Source Sans Pro" w:cs="Times New Roman"/>
          <w:color w:val="FF0000"/>
          <w:sz w:val="20"/>
          <w:szCs w:val="20"/>
          <w:lang w:eastAsia="pl-PL"/>
        </w:rPr>
      </w:pP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B9527F"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...</w:t>
      </w:r>
      <w:r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>…………………………….………………………………………………………………………………………</w:t>
      </w:r>
      <w:r w:rsidR="004B4975" w:rsidRPr="00BA6845">
        <w:rPr>
          <w:rFonts w:ascii="Source Sans Pro" w:eastAsia="Times New Roman" w:hAnsi="Source Sans Pro" w:cs="Times New Roman"/>
          <w:sz w:val="20"/>
          <w:szCs w:val="20"/>
          <w:lang w:eastAsia="pl-PL"/>
        </w:rPr>
        <w:t xml:space="preserve"> </w:t>
      </w:r>
      <w:r w:rsidR="00F0619C" w:rsidRPr="00F0619C">
        <w:rPr>
          <w:rFonts w:ascii="Source Sans Pro" w:eastAsia="Times New Roman" w:hAnsi="Source Sans Pro" w:cs="Times New Roman"/>
          <w:color w:val="FF0000"/>
          <w:sz w:val="20"/>
          <w:szCs w:val="20"/>
          <w:lang w:eastAsia="pl-PL"/>
        </w:rPr>
        <w:t>.</w:t>
      </w:r>
    </w:p>
    <w:p w14:paraId="54DC486F" w14:textId="77777777" w:rsidR="00F0619C" w:rsidRPr="00B9527F" w:rsidRDefault="00F0619C" w:rsidP="004B4975">
      <w:pPr>
        <w:suppressAutoHyphens/>
        <w:ind w:left="567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</w:p>
    <w:p w14:paraId="355A7066" w14:textId="48132E63" w:rsidR="007B1FAA" w:rsidRPr="00B9527F" w:rsidRDefault="007B1FAA" w:rsidP="0013262F">
      <w:pPr>
        <w:pStyle w:val="Akapitzlist"/>
        <w:suppressAutoHyphens/>
        <w:ind w:left="709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</w:p>
    <w:p w14:paraId="22E779BD" w14:textId="77777777" w:rsidR="0013262F" w:rsidRPr="00B9527F" w:rsidRDefault="0013262F" w:rsidP="0013262F">
      <w:pPr>
        <w:pStyle w:val="Akapitzlist"/>
        <w:suppressAutoHyphens/>
        <w:ind w:left="709"/>
        <w:jc w:val="both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</w:p>
    <w:p w14:paraId="34ECD20B" w14:textId="77777777" w:rsidR="00FB5A1E" w:rsidRPr="00B9527F" w:rsidRDefault="00FB5A1E" w:rsidP="004B4975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Warunki udziału w post</w:t>
      </w:r>
      <w:r w:rsidRPr="00B9527F">
        <w:rPr>
          <w:rFonts w:ascii="Source Sans Pro" w:eastAsia="Times New Roman" w:hAnsi="Source Sans Pro" w:cs="Cambria"/>
          <w:b/>
          <w:bCs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powaniu</w:t>
      </w:r>
    </w:p>
    <w:p w14:paraId="7C42AD82" w14:textId="77777777" w:rsidR="00FB5A1E" w:rsidRPr="00B9527F" w:rsidRDefault="00FB5A1E" w:rsidP="00FB5A1E">
      <w:pPr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 wykonanie realizacji zamówienia mo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e ubiega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ć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podmiot spełniaj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cy nast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puj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ce warunki:</w:t>
      </w:r>
    </w:p>
    <w:p w14:paraId="2507594D" w14:textId="77777777" w:rsidR="00FB5A1E" w:rsidRPr="00B9527F" w:rsidRDefault="00FB5A1E" w:rsidP="004B4975">
      <w:pPr>
        <w:pStyle w:val="Akapitzlist"/>
        <w:numPr>
          <w:ilvl w:val="0"/>
          <w:numId w:val="9"/>
        </w:numPr>
        <w:ind w:left="56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Wykonawca posiada specjalistyczn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wiedz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i uprawnienia do wykonywania okre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lonej działalno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ci, je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eli przepisy prawa nakładaj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obowi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zek ich posiadania,</w:t>
      </w:r>
    </w:p>
    <w:p w14:paraId="25F9A93A" w14:textId="77777777" w:rsidR="00FB5A1E" w:rsidRPr="00B9527F" w:rsidRDefault="00FB5A1E" w:rsidP="004B4975">
      <w:pPr>
        <w:pStyle w:val="Akapitzlist"/>
        <w:numPr>
          <w:ilvl w:val="0"/>
          <w:numId w:val="9"/>
        </w:numPr>
        <w:ind w:left="56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Wykonawca dysponuje odpowiednim potencjałem technicznym oraz osobami zdolnymi do wykonania zamówienia,</w:t>
      </w:r>
    </w:p>
    <w:p w14:paraId="75DDF022" w14:textId="77777777" w:rsidR="00FB5A1E" w:rsidRPr="00B9527F" w:rsidRDefault="00FB5A1E" w:rsidP="004B4975">
      <w:pPr>
        <w:pStyle w:val="Akapitzlist"/>
        <w:numPr>
          <w:ilvl w:val="0"/>
          <w:numId w:val="9"/>
        </w:numPr>
        <w:ind w:left="56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Wykonawca jest w sytuacji ekonomicznej i finansowej, która umo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liwia </w:t>
      </w:r>
      <w:r w:rsidR="00EA79CD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nale</w:t>
      </w:r>
      <w:r w:rsidR="00EA79CD"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EA79CD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yte wykonanie zamówienia,</w:t>
      </w:r>
    </w:p>
    <w:p w14:paraId="191234DB" w14:textId="052F3809" w:rsidR="00EB43A0" w:rsidRDefault="00EA79CD" w:rsidP="00DF5D5A">
      <w:pPr>
        <w:pStyle w:val="Akapitzlist"/>
        <w:numPr>
          <w:ilvl w:val="0"/>
          <w:numId w:val="9"/>
        </w:numPr>
        <w:ind w:left="56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Wykonawca prowadzi działalno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ść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zakresie </w:t>
      </w:r>
      <w:r w:rsidR="00EB43A0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prac remontowo – instalacyjnych 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i wykonał </w:t>
      </w:r>
      <w:r w:rsidR="004E3A46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min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3 podobne </w:t>
      </w:r>
      <w:r w:rsidR="00EB43A0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inwestycje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.</w:t>
      </w:r>
    </w:p>
    <w:p w14:paraId="3CC4360F" w14:textId="77777777" w:rsidR="00DF5D5A" w:rsidRPr="00DF5D5A" w:rsidRDefault="00DF5D5A" w:rsidP="00DF5D5A">
      <w:pPr>
        <w:pStyle w:val="Akapitzlist"/>
        <w:ind w:left="56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39E3C3A1" w14:textId="77777777" w:rsidR="00EB4156" w:rsidRPr="00B9527F" w:rsidRDefault="00EB4156" w:rsidP="004B4975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Kryteria oceny ofert</w:t>
      </w:r>
    </w:p>
    <w:p w14:paraId="71D4DAEA" w14:textId="77777777" w:rsidR="00EB4156" w:rsidRPr="00B9527F" w:rsidRDefault="00EB4156" w:rsidP="00EB4156">
      <w:pPr>
        <w:pStyle w:val="Akapitzlist"/>
        <w:spacing w:before="100" w:beforeAutospacing="1" w:after="100" w:afterAutospacing="1"/>
        <w:ind w:left="1287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0DDF44A3" w14:textId="77777777" w:rsidR="00EB4156" w:rsidRPr="00B9527F" w:rsidRDefault="00EB4156" w:rsidP="004B4975">
      <w:pPr>
        <w:pStyle w:val="Akapitzlist"/>
        <w:numPr>
          <w:ilvl w:val="0"/>
          <w:numId w:val="18"/>
        </w:numPr>
        <w:ind w:left="567"/>
        <w:jc w:val="both"/>
        <w:rPr>
          <w:rFonts w:ascii="Source Sans Pro" w:eastAsia="Malgun Gothic" w:hAnsi="Source Sans Pro" w:cs="Gill Sans"/>
          <w:sz w:val="20"/>
          <w:szCs w:val="20"/>
          <w:lang w:eastAsia="ar-SA"/>
        </w:rPr>
      </w:pP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>Oferty b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ę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>d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 xml:space="preserve"> oceniane w odniesieniu do najkorzystniejszych warunków przedstawionych przez Oferentów. Przy wyborze najkorzystniejszej oferty, Zamawiaj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>cy kierowa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ć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 xml:space="preserve"> si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ę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 xml:space="preserve"> b</w:t>
      </w:r>
      <w:r w:rsidRPr="00B9527F">
        <w:rPr>
          <w:rFonts w:ascii="Source Sans Pro" w:eastAsia="Calibri" w:hAnsi="Source Sans Pro" w:cs="Cambria"/>
          <w:sz w:val="20"/>
          <w:szCs w:val="20"/>
          <w:lang w:eastAsia="ar-SA"/>
        </w:rPr>
        <w:t>ę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>dzie kryteriami zgodnie z poni</w:t>
      </w:r>
      <w:r w:rsidRPr="00B9527F">
        <w:rPr>
          <w:rFonts w:ascii="Source Sans Pro" w:eastAsia="Malgun Gothic" w:hAnsi="Source Sans Pro" w:cs="Cambria"/>
          <w:sz w:val="20"/>
          <w:szCs w:val="20"/>
          <w:lang w:eastAsia="ar-SA"/>
        </w:rPr>
        <w:t>ż</w:t>
      </w:r>
      <w:r w:rsidRPr="00B9527F">
        <w:rPr>
          <w:rFonts w:ascii="Source Sans Pro" w:eastAsia="Malgun Gothic" w:hAnsi="Source Sans Pro" w:cs="Gill Sans"/>
          <w:sz w:val="20"/>
          <w:szCs w:val="20"/>
          <w:lang w:eastAsia="ar-SA"/>
        </w:rPr>
        <w:t xml:space="preserve">szym: </w:t>
      </w:r>
    </w:p>
    <w:p w14:paraId="4958DDFB" w14:textId="77777777" w:rsidR="00EB4156" w:rsidRPr="00B9527F" w:rsidRDefault="00EB4156" w:rsidP="00EB4156">
      <w:pPr>
        <w:pStyle w:val="NormalnyWeb"/>
        <w:spacing w:before="0" w:beforeAutospacing="0" w:after="0" w:afterAutospacing="0"/>
        <w:ind w:left="567"/>
        <w:jc w:val="both"/>
        <w:textAlignment w:val="baseline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51"/>
        <w:gridCol w:w="2454"/>
      </w:tblGrid>
      <w:tr w:rsidR="00EB4156" w:rsidRPr="00B9527F" w14:paraId="5DED8446" w14:textId="77777777" w:rsidTr="005B0C2B">
        <w:trPr>
          <w:trHeight w:val="340"/>
        </w:trPr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vAlign w:val="center"/>
            <w:hideMark/>
          </w:tcPr>
          <w:p w14:paraId="7148CBEF" w14:textId="77777777" w:rsidR="00EB4156" w:rsidRPr="00B9527F" w:rsidRDefault="00EB4156" w:rsidP="00171E48">
            <w:pPr>
              <w:pStyle w:val="redniecieniowanie1akcent11"/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B9527F">
              <w:rPr>
                <w:rFonts w:ascii="Source Sans Pro" w:hAnsi="Source Sans Pro"/>
                <w:b/>
                <w:sz w:val="16"/>
                <w:szCs w:val="16"/>
              </w:rPr>
              <w:t>Kryterium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vAlign w:val="center"/>
            <w:hideMark/>
          </w:tcPr>
          <w:p w14:paraId="10C4834B" w14:textId="77777777" w:rsidR="00EB4156" w:rsidRPr="00B9527F" w:rsidRDefault="00EB4156" w:rsidP="00171E48">
            <w:pPr>
              <w:pStyle w:val="redniecieniowanie1akcent11"/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B9527F">
              <w:rPr>
                <w:rFonts w:ascii="Source Sans Pro" w:hAnsi="Source Sans Pro"/>
                <w:b/>
                <w:sz w:val="16"/>
                <w:szCs w:val="16"/>
              </w:rPr>
              <w:t>Waga punktowa</w:t>
            </w:r>
          </w:p>
        </w:tc>
      </w:tr>
      <w:tr w:rsidR="00EB4156" w:rsidRPr="00B9527F" w14:paraId="5B97B8A1" w14:textId="77777777" w:rsidTr="005B0C2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BD3" w14:textId="77777777" w:rsidR="00EB4156" w:rsidRPr="00B9527F" w:rsidRDefault="00EB4156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1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AB29" w14:textId="77777777" w:rsidR="00EB4156" w:rsidRPr="00B9527F" w:rsidRDefault="00EB4156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Warto</w:t>
            </w:r>
            <w:r w:rsidRPr="00B9527F">
              <w:rPr>
                <w:rFonts w:ascii="Source Sans Pro" w:hAnsi="Source Sans Pro" w:cs="Cambria"/>
                <w:sz w:val="16"/>
                <w:szCs w:val="16"/>
              </w:rPr>
              <w:t>ść</w:t>
            </w:r>
            <w:r w:rsidRPr="00B9527F">
              <w:rPr>
                <w:rFonts w:ascii="Source Sans Pro" w:hAnsi="Source Sans Pro"/>
                <w:sz w:val="16"/>
                <w:szCs w:val="16"/>
              </w:rPr>
              <w:t xml:space="preserve"> zamówienia </w:t>
            </w:r>
            <w:r w:rsidR="0047468D" w:rsidRPr="00B9527F">
              <w:rPr>
                <w:rFonts w:ascii="Source Sans Pro" w:hAnsi="Source Sans Pro"/>
                <w:sz w:val="16"/>
                <w:szCs w:val="16"/>
              </w:rPr>
              <w:t>brutto</w:t>
            </w:r>
            <w:r w:rsidRPr="00B9527F">
              <w:rPr>
                <w:rFonts w:ascii="Source Sans Pro" w:hAnsi="Source Sans Pro"/>
                <w:sz w:val="16"/>
                <w:szCs w:val="16"/>
              </w:rPr>
              <w:t xml:space="preserve"> (PLN)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0F6" w14:textId="77777777" w:rsidR="00EB4156" w:rsidRPr="00B9527F" w:rsidRDefault="00FC5BFB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60</w:t>
            </w:r>
          </w:p>
        </w:tc>
      </w:tr>
      <w:tr w:rsidR="00EB4156" w:rsidRPr="00B9527F" w14:paraId="5D7B5E3A" w14:textId="77777777" w:rsidTr="005B0C2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F278" w14:textId="77777777" w:rsidR="00EB4156" w:rsidRPr="00B9527F" w:rsidRDefault="00FC5BFB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AB5" w14:textId="77777777" w:rsidR="00EB4156" w:rsidRPr="00B9527F" w:rsidRDefault="00EB4156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Okres gwarancji (miesi</w:t>
            </w:r>
            <w:r w:rsidRPr="00B9527F">
              <w:rPr>
                <w:rFonts w:ascii="Source Sans Pro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hAnsi="Source Sans Pro"/>
                <w:sz w:val="16"/>
                <w:szCs w:val="16"/>
              </w:rPr>
              <w:t>c)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7EC" w14:textId="77777777" w:rsidR="00EB4156" w:rsidRPr="00B9527F" w:rsidRDefault="00FC5BFB" w:rsidP="00171E48">
            <w:pPr>
              <w:pStyle w:val="redniecieniowanie1akcent11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40</w:t>
            </w:r>
          </w:p>
        </w:tc>
      </w:tr>
    </w:tbl>
    <w:p w14:paraId="60DABA93" w14:textId="77777777" w:rsidR="00EB4156" w:rsidRPr="00B9527F" w:rsidRDefault="00EB4156" w:rsidP="00EB4156">
      <w:pPr>
        <w:suppressAutoHyphens/>
        <w:spacing w:line="276" w:lineRule="auto"/>
        <w:jc w:val="both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p w14:paraId="42347BA2" w14:textId="77777777" w:rsidR="00EB4156" w:rsidRPr="00B9527F" w:rsidRDefault="00EB4156" w:rsidP="004B4975">
      <w:pPr>
        <w:pStyle w:val="Akapitzlist"/>
        <w:numPr>
          <w:ilvl w:val="0"/>
          <w:numId w:val="18"/>
        </w:numPr>
        <w:ind w:left="567"/>
        <w:jc w:val="both"/>
        <w:rPr>
          <w:rFonts w:ascii="Source Sans Pro" w:eastAsia="Malgun Gothic" w:hAnsi="Source Sans Pro" w:cs="Gill Sans"/>
          <w:sz w:val="20"/>
          <w:szCs w:val="20"/>
          <w:lang w:eastAsia="ar-SA"/>
        </w:rPr>
      </w:pPr>
      <w:r w:rsidRPr="00B9527F">
        <w:rPr>
          <w:rFonts w:ascii="Source Sans Pro" w:eastAsia="Malgun Gothic" w:hAnsi="Source Sans Pro" w:cs="Gill Sans"/>
          <w:sz w:val="20"/>
          <w:szCs w:val="20"/>
        </w:rPr>
        <w:t>Oferty, spełniaj</w:t>
      </w:r>
      <w:r w:rsidRPr="00B9527F">
        <w:rPr>
          <w:rFonts w:ascii="Source Sans Pro" w:eastAsia="Calibri" w:hAnsi="Source Sans Pro" w:cs="Cambria"/>
          <w:sz w:val="20"/>
          <w:szCs w:val="20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ce wszystkie wymogi przedstawione w niniejszym </w:t>
      </w:r>
      <w:r w:rsidRPr="00B9527F">
        <w:rPr>
          <w:rFonts w:ascii="Source Sans Pro" w:eastAsia="Malgun Gothic" w:hAnsi="Source Sans Pro" w:cs="Gill Sans"/>
          <w:iCs/>
          <w:sz w:val="20"/>
          <w:szCs w:val="20"/>
        </w:rPr>
        <w:t>Zapytaniu ofertowym,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 zostan</w:t>
      </w:r>
      <w:r w:rsidRPr="00B9527F">
        <w:rPr>
          <w:rFonts w:ascii="Source Sans Pro" w:eastAsia="Calibri" w:hAnsi="Source Sans Pro" w:cs="Cambria"/>
          <w:sz w:val="20"/>
          <w:szCs w:val="20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 uszeregowane od najmniej korzystnej do najbardziej korzystnej. Nast</w:t>
      </w:r>
      <w:r w:rsidRPr="00B9527F">
        <w:rPr>
          <w:rFonts w:ascii="Source Sans Pro" w:eastAsia="Calibri" w:hAnsi="Source Sans Pro" w:cs="Cambria"/>
          <w:sz w:val="20"/>
          <w:szCs w:val="20"/>
        </w:rPr>
        <w:t>ę</w:t>
      </w:r>
      <w:r w:rsidRPr="00B9527F">
        <w:rPr>
          <w:rFonts w:ascii="Source Sans Pro" w:eastAsia="Malgun Gothic" w:hAnsi="Source Sans Pro" w:cs="Gill Sans"/>
          <w:sz w:val="20"/>
          <w:szCs w:val="20"/>
        </w:rPr>
        <w:t>pnie ofertom zostan</w:t>
      </w:r>
      <w:r w:rsidRPr="00B9527F">
        <w:rPr>
          <w:rFonts w:ascii="Source Sans Pro" w:eastAsia="Calibri" w:hAnsi="Source Sans Pro" w:cs="Cambria"/>
          <w:sz w:val="20"/>
          <w:szCs w:val="20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 przyznane punkty zgodnie z metodologi</w:t>
      </w:r>
      <w:r w:rsidRPr="00B9527F">
        <w:rPr>
          <w:rFonts w:ascii="Source Sans Pro" w:eastAsia="Calibri" w:hAnsi="Source Sans Pro" w:cs="Cambria"/>
          <w:sz w:val="20"/>
          <w:szCs w:val="20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 przyznawania punktów opisan</w:t>
      </w:r>
      <w:r w:rsidRPr="00B9527F">
        <w:rPr>
          <w:rFonts w:ascii="Source Sans Pro" w:eastAsia="Calibri" w:hAnsi="Source Sans Pro" w:cs="Cambria"/>
          <w:sz w:val="20"/>
          <w:szCs w:val="20"/>
        </w:rPr>
        <w:t>ą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 poni</w:t>
      </w:r>
      <w:r w:rsidRPr="00B9527F">
        <w:rPr>
          <w:rFonts w:ascii="Source Sans Pro" w:eastAsia="Calibri" w:hAnsi="Source Sans Pro" w:cs="Cambria"/>
          <w:sz w:val="20"/>
          <w:szCs w:val="20"/>
        </w:rPr>
        <w:t>ż</w:t>
      </w:r>
      <w:r w:rsidRPr="00B9527F">
        <w:rPr>
          <w:rFonts w:ascii="Source Sans Pro" w:eastAsia="Malgun Gothic" w:hAnsi="Source Sans Pro" w:cs="Gill Sans"/>
          <w:sz w:val="20"/>
          <w:szCs w:val="20"/>
        </w:rPr>
        <w:t xml:space="preserve">ej. </w:t>
      </w:r>
    </w:p>
    <w:p w14:paraId="7277D4B5" w14:textId="6DE3B7D1" w:rsidR="00EB4156" w:rsidRDefault="00EB4156" w:rsidP="00EB4156">
      <w:pPr>
        <w:pStyle w:val="NormalnyWeb"/>
        <w:suppressAutoHyphens/>
        <w:spacing w:before="0" w:beforeAutospacing="0" w:after="0" w:afterAutospacing="0" w:line="276" w:lineRule="auto"/>
        <w:ind w:left="720"/>
        <w:jc w:val="both"/>
        <w:textAlignment w:val="baseline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p w14:paraId="540FC14A" w14:textId="7B77112A" w:rsidR="005B0C2B" w:rsidRDefault="005B0C2B" w:rsidP="00EB4156">
      <w:pPr>
        <w:pStyle w:val="NormalnyWeb"/>
        <w:suppressAutoHyphens/>
        <w:spacing w:before="0" w:beforeAutospacing="0" w:after="0" w:afterAutospacing="0" w:line="276" w:lineRule="auto"/>
        <w:ind w:left="720"/>
        <w:jc w:val="both"/>
        <w:textAlignment w:val="baseline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p w14:paraId="21DA7DEF" w14:textId="561DEF19" w:rsidR="005B0C2B" w:rsidRDefault="005B0C2B" w:rsidP="00EB4156">
      <w:pPr>
        <w:pStyle w:val="NormalnyWeb"/>
        <w:suppressAutoHyphens/>
        <w:spacing w:before="0" w:beforeAutospacing="0" w:after="0" w:afterAutospacing="0" w:line="276" w:lineRule="auto"/>
        <w:ind w:left="720"/>
        <w:jc w:val="both"/>
        <w:textAlignment w:val="baseline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p w14:paraId="556A718A" w14:textId="77777777" w:rsidR="005B0C2B" w:rsidRPr="00B9527F" w:rsidRDefault="005B0C2B" w:rsidP="00EB4156">
      <w:pPr>
        <w:pStyle w:val="NormalnyWeb"/>
        <w:suppressAutoHyphens/>
        <w:spacing w:before="0" w:beforeAutospacing="0" w:after="0" w:afterAutospacing="0" w:line="276" w:lineRule="auto"/>
        <w:ind w:left="720"/>
        <w:jc w:val="both"/>
        <w:textAlignment w:val="baseline"/>
        <w:rPr>
          <w:rFonts w:ascii="Source Sans Pro" w:eastAsia="Malgun Gothic" w:hAnsi="Source Sans Pro" w:cs="Gill Sans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1498"/>
        <w:gridCol w:w="1018"/>
        <w:gridCol w:w="5929"/>
      </w:tblGrid>
      <w:tr w:rsidR="0047468D" w:rsidRPr="00B9527F" w14:paraId="52745490" w14:textId="77777777" w:rsidTr="004B4975">
        <w:tc>
          <w:tcPr>
            <w:tcW w:w="503" w:type="dxa"/>
            <w:shd w:val="clear" w:color="auto" w:fill="AFCEEB"/>
            <w:vAlign w:val="center"/>
          </w:tcPr>
          <w:p w14:paraId="7A28224E" w14:textId="77777777" w:rsidR="00EB4156" w:rsidRPr="00B9527F" w:rsidRDefault="00EB4156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498" w:type="dxa"/>
            <w:shd w:val="clear" w:color="auto" w:fill="AFCEEB"/>
            <w:vAlign w:val="center"/>
          </w:tcPr>
          <w:p w14:paraId="70B90298" w14:textId="77777777" w:rsidR="00EB4156" w:rsidRPr="00B9527F" w:rsidRDefault="00EB4156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  <w:t>Kryterium</w:t>
            </w:r>
          </w:p>
        </w:tc>
        <w:tc>
          <w:tcPr>
            <w:tcW w:w="1018" w:type="dxa"/>
            <w:shd w:val="clear" w:color="auto" w:fill="AFCEEB"/>
            <w:vAlign w:val="center"/>
          </w:tcPr>
          <w:p w14:paraId="04A56F98" w14:textId="77777777" w:rsidR="00EB4156" w:rsidRPr="00B9527F" w:rsidRDefault="00EB4156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  <w:t>Waga kryterium</w:t>
            </w:r>
          </w:p>
        </w:tc>
        <w:tc>
          <w:tcPr>
            <w:tcW w:w="5929" w:type="dxa"/>
            <w:shd w:val="clear" w:color="auto" w:fill="AFCEEB"/>
            <w:vAlign w:val="center"/>
          </w:tcPr>
          <w:p w14:paraId="59B6BCC2" w14:textId="77777777" w:rsidR="00EB4156" w:rsidRPr="00B9527F" w:rsidRDefault="00EB4156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b/>
                <w:sz w:val="16"/>
                <w:szCs w:val="16"/>
                <w:lang w:eastAsia="ar-SA"/>
              </w:rPr>
              <w:t>Opis sposobu przyznania punktów</w:t>
            </w:r>
          </w:p>
        </w:tc>
      </w:tr>
      <w:tr w:rsidR="0047468D" w:rsidRPr="00B9527F" w14:paraId="66F8A149" w14:textId="77777777" w:rsidTr="004B4975">
        <w:trPr>
          <w:trHeight w:val="1984"/>
        </w:trPr>
        <w:tc>
          <w:tcPr>
            <w:tcW w:w="503" w:type="dxa"/>
            <w:vAlign w:val="center"/>
          </w:tcPr>
          <w:p w14:paraId="53DCFC57" w14:textId="77777777" w:rsidR="00EB4156" w:rsidRPr="00B9527F" w:rsidRDefault="00EB4156" w:rsidP="00EB43A0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98" w:type="dxa"/>
            <w:vAlign w:val="center"/>
          </w:tcPr>
          <w:p w14:paraId="5FC98240" w14:textId="77777777" w:rsidR="00EB4156" w:rsidRPr="00B9527F" w:rsidRDefault="00EB4156" w:rsidP="00EB43A0">
            <w:pPr>
              <w:suppressAutoHyphens/>
              <w:spacing w:line="276" w:lineRule="auto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Warto</w:t>
            </w:r>
            <w:r w:rsidRPr="00B9527F">
              <w:rPr>
                <w:rFonts w:ascii="Source Sans Pro" w:hAnsi="Source Sans Pro" w:cs="Cambria"/>
                <w:sz w:val="16"/>
                <w:szCs w:val="16"/>
              </w:rPr>
              <w:t>ść</w:t>
            </w:r>
            <w:r w:rsidRPr="00B9527F">
              <w:rPr>
                <w:rFonts w:ascii="Source Sans Pro" w:hAnsi="Source Sans Pro"/>
                <w:sz w:val="16"/>
                <w:szCs w:val="16"/>
              </w:rPr>
              <w:t xml:space="preserve"> zamówienia brutto (PLN)</w:t>
            </w:r>
          </w:p>
        </w:tc>
        <w:tc>
          <w:tcPr>
            <w:tcW w:w="1018" w:type="dxa"/>
            <w:vAlign w:val="center"/>
          </w:tcPr>
          <w:p w14:paraId="5096B9A0" w14:textId="77777777" w:rsidR="00EB4156" w:rsidRPr="00B9527F" w:rsidRDefault="00FC5BFB" w:rsidP="00EB43A0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60</w:t>
            </w:r>
            <w:r w:rsidR="00EB4156"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929" w:type="dxa"/>
            <w:vAlign w:val="center"/>
          </w:tcPr>
          <w:p w14:paraId="415C09F0" w14:textId="77777777" w:rsidR="00EB4156" w:rsidRPr="00B9527F" w:rsidRDefault="00EB4156" w:rsidP="00EB43A0">
            <w:pPr>
              <w:spacing w:line="276" w:lineRule="auto"/>
              <w:rPr>
                <w:rFonts w:ascii="Source Sans Pro" w:eastAsia="Malgun Gothic" w:hAnsi="Source Sans Pro" w:cs="Gill Sans"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Algorytm oceny niniejszego kryterium:</w:t>
            </w:r>
          </w:p>
          <w:p w14:paraId="02F61BBA" w14:textId="77777777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                      Najni</w:t>
            </w:r>
            <w:r w:rsidRPr="00B9527F">
              <w:rPr>
                <w:rFonts w:ascii="Source Sans Pro" w:eastAsia="Malgun Gothic" w:hAnsi="Source Sans Pro" w:cs="Cambria"/>
                <w:b/>
                <w:i/>
                <w:sz w:val="16"/>
                <w:szCs w:val="16"/>
              </w:rPr>
              <w:t>ż</w:t>
            </w: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>sza zaproponowana cena minimalna</w:t>
            </w:r>
          </w:p>
          <w:p w14:paraId="36925263" w14:textId="6A828043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C = --------------------------------------------------------------------------   x </w:t>
            </w:r>
            <w:r w:rsidR="00FC5BFB"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>60</w:t>
            </w: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>% x 100 pkt.</w:t>
            </w:r>
          </w:p>
          <w:p w14:paraId="266F7311" w14:textId="77777777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                                             Cena oferty badanej</w:t>
            </w:r>
          </w:p>
          <w:p w14:paraId="1C9E0827" w14:textId="77777777" w:rsidR="00EB4156" w:rsidRPr="00B9527F" w:rsidRDefault="00EB4156" w:rsidP="00EB43A0">
            <w:pPr>
              <w:spacing w:line="276" w:lineRule="auto"/>
              <w:rPr>
                <w:rFonts w:ascii="Source Sans Pro" w:eastAsia="Malgun Gothic" w:hAnsi="Source Sans Pro" w:cs="Gill Sans"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Cena powinna zawiera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ć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 xml:space="preserve"> wszelkie koszty zwi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zane z wykonaniem przedmiotu zamówienia, jak i zastosowane rabaty i upusty finansowe.</w:t>
            </w:r>
          </w:p>
          <w:p w14:paraId="75AB83C0" w14:textId="77777777" w:rsidR="00EB4156" w:rsidRPr="00B9527F" w:rsidRDefault="00EB4156" w:rsidP="00EB43A0">
            <w:pPr>
              <w:spacing w:line="276" w:lineRule="auto"/>
              <w:rPr>
                <w:rFonts w:ascii="Source Sans Pro" w:eastAsia="Malgun Gothic" w:hAnsi="Source Sans Pro" w:cs="Gill Sans"/>
                <w:sz w:val="16"/>
                <w:szCs w:val="16"/>
              </w:rPr>
            </w:pPr>
          </w:p>
          <w:p w14:paraId="6C1118FD" w14:textId="2B7F67DA" w:rsidR="00EB4156" w:rsidRPr="00B9527F" w:rsidRDefault="00EB4156" w:rsidP="00EB43A0">
            <w:pPr>
              <w:spacing w:line="276" w:lineRule="auto"/>
              <w:rPr>
                <w:rFonts w:ascii="Source Sans Pro" w:eastAsia="Malgun Gothic" w:hAnsi="Source Sans Pro" w:cs="Gill Sans"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Cena powinna zosta</w:t>
            </w:r>
            <w:r w:rsidRPr="00B9527F">
              <w:rPr>
                <w:rFonts w:ascii="Source Sans Pro" w:eastAsia="Calibri" w:hAnsi="Source Sans Pro" w:cs="Cambria"/>
                <w:sz w:val="16"/>
                <w:szCs w:val="16"/>
              </w:rPr>
              <w:t>ć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 xml:space="preserve"> podana z dokładno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ś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ci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 xml:space="preserve"> do dwóch miejsc po przecinku.</w:t>
            </w:r>
          </w:p>
        </w:tc>
      </w:tr>
      <w:tr w:rsidR="0047468D" w:rsidRPr="00B9527F" w14:paraId="140B6ADC" w14:textId="77777777" w:rsidTr="004B4975">
        <w:trPr>
          <w:trHeight w:val="1531"/>
        </w:trPr>
        <w:tc>
          <w:tcPr>
            <w:tcW w:w="503" w:type="dxa"/>
            <w:vAlign w:val="center"/>
          </w:tcPr>
          <w:p w14:paraId="6B5065A1" w14:textId="77777777" w:rsidR="00EB4156" w:rsidRPr="00B9527F" w:rsidRDefault="00FC5BFB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98" w:type="dxa"/>
            <w:vAlign w:val="center"/>
          </w:tcPr>
          <w:p w14:paraId="0657B1DA" w14:textId="77777777" w:rsidR="00EB4156" w:rsidRPr="00B9527F" w:rsidRDefault="00EB4156" w:rsidP="00171E48">
            <w:pPr>
              <w:suppressAutoHyphens/>
              <w:spacing w:line="276" w:lineRule="auto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9527F">
              <w:rPr>
                <w:rFonts w:ascii="Source Sans Pro" w:hAnsi="Source Sans Pro"/>
                <w:sz w:val="16"/>
                <w:szCs w:val="16"/>
              </w:rPr>
              <w:t>Okres gwarancji (miesi</w:t>
            </w:r>
            <w:r w:rsidRPr="00B9527F">
              <w:rPr>
                <w:rFonts w:ascii="Source Sans Pro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hAnsi="Source Sans Pro"/>
                <w:sz w:val="16"/>
                <w:szCs w:val="16"/>
              </w:rPr>
              <w:t>c)</w:t>
            </w:r>
          </w:p>
        </w:tc>
        <w:tc>
          <w:tcPr>
            <w:tcW w:w="1018" w:type="dxa"/>
            <w:vAlign w:val="center"/>
          </w:tcPr>
          <w:p w14:paraId="6D4E9C15" w14:textId="77777777" w:rsidR="00EB4156" w:rsidRPr="00B9527F" w:rsidRDefault="00FC5BFB" w:rsidP="00171E48">
            <w:pPr>
              <w:suppressAutoHyphens/>
              <w:spacing w:line="276" w:lineRule="auto"/>
              <w:jc w:val="center"/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40</w:t>
            </w:r>
            <w:r w:rsidR="00EB4156" w:rsidRPr="00B9527F">
              <w:rPr>
                <w:rFonts w:ascii="Source Sans Pro" w:eastAsia="Malgun Gothic" w:hAnsi="Source Sans Pro" w:cs="Gill Sans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929" w:type="dxa"/>
            <w:vAlign w:val="center"/>
          </w:tcPr>
          <w:p w14:paraId="7BC6D20D" w14:textId="77777777" w:rsidR="00EB4156" w:rsidRPr="00B9527F" w:rsidRDefault="00EB4156" w:rsidP="00EB43A0">
            <w:pPr>
              <w:spacing w:line="276" w:lineRule="auto"/>
              <w:rPr>
                <w:rFonts w:ascii="Source Sans Pro" w:eastAsia="Malgun Gothic" w:hAnsi="Source Sans Pro" w:cs="Gill Sans"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Algorytm oceny niniejszego kryterium:</w:t>
            </w:r>
          </w:p>
          <w:p w14:paraId="157549D1" w14:textId="77777777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                         Najdłu</w:t>
            </w:r>
            <w:r w:rsidRPr="00B9527F">
              <w:rPr>
                <w:rFonts w:ascii="Source Sans Pro" w:eastAsia="Malgun Gothic" w:hAnsi="Source Sans Pro" w:cs="Cambria"/>
                <w:b/>
                <w:i/>
                <w:sz w:val="16"/>
                <w:szCs w:val="16"/>
              </w:rPr>
              <w:t>ż</w:t>
            </w: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>szy zaproponowany okres gwarancji</w:t>
            </w:r>
          </w:p>
          <w:p w14:paraId="4F9D8B9A" w14:textId="77777777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 G = ----------------------------------------------------------------------------   x </w:t>
            </w:r>
            <w:r w:rsidR="00FC5BFB"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>40</w:t>
            </w: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x 100 pkt.</w:t>
            </w:r>
          </w:p>
          <w:p w14:paraId="6A016105" w14:textId="77777777" w:rsidR="00EB4156" w:rsidRPr="00B9527F" w:rsidRDefault="00EB4156" w:rsidP="00EB4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76" w:lineRule="auto"/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b/>
                <w:i/>
                <w:sz w:val="16"/>
                <w:szCs w:val="16"/>
              </w:rPr>
              <w:t xml:space="preserve">                                         Okres gwarancji w ofercie badanej</w:t>
            </w:r>
          </w:p>
          <w:p w14:paraId="51F3E0FF" w14:textId="77777777" w:rsidR="00EB4156" w:rsidRPr="00B9527F" w:rsidRDefault="00EB4156" w:rsidP="00EB43A0">
            <w:pPr>
              <w:pStyle w:val="NormalnyWeb"/>
              <w:spacing w:before="0" w:beforeAutospacing="0" w:after="0" w:afterAutospacing="0"/>
              <w:rPr>
                <w:rFonts w:ascii="Source Sans Pro" w:eastAsia="Malgun Gothic" w:hAnsi="Source Sans Pro" w:cs="Gill Sans"/>
                <w:sz w:val="16"/>
                <w:szCs w:val="16"/>
              </w:rPr>
            </w:pP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Przez kryterium ,,okres gwarancji” Zamawiaj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cy rozumie okre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ś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 xml:space="preserve">lony przez Oferenta okres gwarancji </w:t>
            </w:r>
            <w:r w:rsidR="00FC5BFB"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producenta na użyte podzespoły (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w miesi</w:t>
            </w:r>
            <w:r w:rsidRPr="00B9527F">
              <w:rPr>
                <w:rFonts w:ascii="Source Sans Pro" w:eastAsia="Malgun Gothic" w:hAnsi="Source Sans Pro" w:cs="Cambria"/>
                <w:sz w:val="16"/>
                <w:szCs w:val="16"/>
              </w:rPr>
              <w:t>ą</w:t>
            </w:r>
            <w:r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cach</w:t>
            </w:r>
            <w:r w:rsidR="00FC5BFB"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)</w:t>
            </w:r>
            <w:r w:rsidR="0047468D" w:rsidRPr="00B9527F">
              <w:rPr>
                <w:rFonts w:ascii="Source Sans Pro" w:eastAsia="Malgun Gothic" w:hAnsi="Source Sans Pro" w:cs="Gill Sans"/>
                <w:sz w:val="16"/>
                <w:szCs w:val="16"/>
              </w:rPr>
              <w:t>.</w:t>
            </w:r>
          </w:p>
        </w:tc>
      </w:tr>
    </w:tbl>
    <w:p w14:paraId="150F33B2" w14:textId="77777777" w:rsidR="00EB4156" w:rsidRPr="00B9527F" w:rsidRDefault="00EB4156" w:rsidP="0047468D">
      <w:pPr>
        <w:spacing w:before="100" w:beforeAutospacing="1" w:after="100" w:afterAutospacing="1"/>
        <w:jc w:val="both"/>
        <w:rPr>
          <w:rFonts w:ascii="Source Sans Pro" w:hAnsi="Source Sans Pro"/>
          <w:sz w:val="20"/>
          <w:szCs w:val="20"/>
        </w:rPr>
      </w:pPr>
      <w:r w:rsidRPr="00B9527F">
        <w:rPr>
          <w:rFonts w:ascii="Source Sans Pro" w:hAnsi="Source Sans Pro"/>
          <w:sz w:val="20"/>
          <w:szCs w:val="20"/>
        </w:rPr>
        <w:t>Spo</w:t>
      </w:r>
      <w:r w:rsidRPr="00B9527F">
        <w:rPr>
          <w:rFonts w:ascii="Source Sans Pro" w:hAnsi="Source Sans Pro" w:cs="Cambria"/>
          <w:sz w:val="20"/>
          <w:szCs w:val="20"/>
        </w:rPr>
        <w:t>ś</w:t>
      </w:r>
      <w:r w:rsidRPr="00B9527F">
        <w:rPr>
          <w:rFonts w:ascii="Source Sans Pro" w:hAnsi="Source Sans Pro"/>
          <w:sz w:val="20"/>
          <w:szCs w:val="20"/>
        </w:rPr>
        <w:t>ród wa</w:t>
      </w:r>
      <w:r w:rsidRPr="00B9527F">
        <w:rPr>
          <w:rFonts w:ascii="Source Sans Pro" w:hAnsi="Source Sans Pro" w:cs="Cambria"/>
          <w:sz w:val="20"/>
          <w:szCs w:val="20"/>
        </w:rPr>
        <w:t>ż</w:t>
      </w:r>
      <w:r w:rsidRPr="00B9527F">
        <w:rPr>
          <w:rFonts w:ascii="Source Sans Pro" w:hAnsi="Source Sans Pro"/>
          <w:sz w:val="20"/>
          <w:szCs w:val="20"/>
        </w:rPr>
        <w:t>nych ofert, Zamawiaj</w:t>
      </w:r>
      <w:r w:rsidRPr="00B9527F">
        <w:rPr>
          <w:rFonts w:ascii="Source Sans Pro" w:hAnsi="Source Sans Pro" w:cs="Cambria"/>
          <w:sz w:val="20"/>
          <w:szCs w:val="20"/>
        </w:rPr>
        <w:t>ą</w:t>
      </w:r>
      <w:r w:rsidRPr="00B9527F">
        <w:rPr>
          <w:rFonts w:ascii="Source Sans Pro" w:hAnsi="Source Sans Pro"/>
          <w:sz w:val="20"/>
          <w:szCs w:val="20"/>
        </w:rPr>
        <w:t>cy uzna za najkorzystniejszą i wybierze ofert</w:t>
      </w:r>
      <w:r w:rsidRPr="00B9527F">
        <w:rPr>
          <w:rFonts w:ascii="Source Sans Pro" w:hAnsi="Source Sans Pro" w:cs="Cambria"/>
          <w:sz w:val="20"/>
          <w:szCs w:val="20"/>
        </w:rPr>
        <w:t>ę̨</w:t>
      </w:r>
      <w:r w:rsidRPr="00B9527F">
        <w:rPr>
          <w:rFonts w:ascii="Source Sans Pro" w:hAnsi="Source Sans Pro"/>
          <w:sz w:val="20"/>
          <w:szCs w:val="20"/>
        </w:rPr>
        <w:t>, która spełni wszystkie wymagania okre</w:t>
      </w:r>
      <w:r w:rsidRPr="00B9527F">
        <w:rPr>
          <w:rFonts w:ascii="Source Sans Pro" w:hAnsi="Source Sans Pro" w:cs="Cambria"/>
          <w:sz w:val="20"/>
          <w:szCs w:val="20"/>
        </w:rPr>
        <w:t>ś</w:t>
      </w:r>
      <w:r w:rsidRPr="00B9527F">
        <w:rPr>
          <w:rFonts w:ascii="Source Sans Pro" w:hAnsi="Source Sans Pro"/>
          <w:sz w:val="20"/>
          <w:szCs w:val="20"/>
        </w:rPr>
        <w:t>lone w szczegółowym opisie przedmiotu zamówienia oraz uzyskała najwi</w:t>
      </w:r>
      <w:r w:rsidRPr="00B9527F">
        <w:rPr>
          <w:rFonts w:ascii="Source Sans Pro" w:hAnsi="Source Sans Pro" w:cs="Cambria"/>
          <w:sz w:val="20"/>
          <w:szCs w:val="20"/>
        </w:rPr>
        <w:t>ę</w:t>
      </w:r>
      <w:r w:rsidRPr="00B9527F">
        <w:rPr>
          <w:rFonts w:ascii="Source Sans Pro" w:hAnsi="Source Sans Pro"/>
          <w:sz w:val="20"/>
          <w:szCs w:val="20"/>
        </w:rPr>
        <w:t>kszą liczb</w:t>
      </w:r>
      <w:r w:rsidRPr="00B9527F">
        <w:rPr>
          <w:rFonts w:ascii="Source Sans Pro" w:hAnsi="Source Sans Pro" w:cs="Cambria"/>
          <w:sz w:val="20"/>
          <w:szCs w:val="20"/>
        </w:rPr>
        <w:t>ę̨</w:t>
      </w:r>
      <w:r w:rsidRPr="00B9527F">
        <w:rPr>
          <w:rFonts w:ascii="Source Sans Pro" w:hAnsi="Source Sans Pro"/>
          <w:sz w:val="20"/>
          <w:szCs w:val="20"/>
        </w:rPr>
        <w:t xml:space="preserve"> punktów w ocenie ko</w:t>
      </w:r>
      <w:r w:rsidRPr="00B9527F">
        <w:rPr>
          <w:rFonts w:ascii="Source Sans Pro" w:hAnsi="Source Sans Pro" w:cs="Cambria"/>
          <w:sz w:val="20"/>
          <w:szCs w:val="20"/>
        </w:rPr>
        <w:t>ń</w:t>
      </w:r>
      <w:r w:rsidRPr="00B9527F">
        <w:rPr>
          <w:rFonts w:ascii="Source Sans Pro" w:hAnsi="Source Sans Pro"/>
          <w:sz w:val="20"/>
          <w:szCs w:val="20"/>
        </w:rPr>
        <w:t xml:space="preserve">cowej. </w:t>
      </w:r>
    </w:p>
    <w:p w14:paraId="033EE8DE" w14:textId="77777777" w:rsidR="00EB4156" w:rsidRPr="00B9527F" w:rsidRDefault="00EB4156" w:rsidP="00257DF5">
      <w:pPr>
        <w:shd w:val="clear" w:color="auto" w:fill="AFCEEB"/>
        <w:spacing w:before="100" w:beforeAutospacing="1" w:after="100" w:afterAutospacing="1"/>
        <w:jc w:val="center"/>
        <w:rPr>
          <w:rFonts w:ascii="Source Sans Pro" w:hAnsi="Source Sans Pro"/>
          <w:b/>
          <w:sz w:val="20"/>
          <w:szCs w:val="20"/>
        </w:rPr>
      </w:pPr>
      <w:r w:rsidRPr="00B9527F">
        <w:rPr>
          <w:rFonts w:ascii="Source Sans Pro" w:hAnsi="Source Sans Pro"/>
          <w:b/>
          <w:sz w:val="20"/>
          <w:szCs w:val="20"/>
        </w:rPr>
        <w:t>K = C + G</w:t>
      </w:r>
    </w:p>
    <w:p w14:paraId="1F783EC7" w14:textId="77777777" w:rsidR="00DD66DA" w:rsidRPr="00B9527F" w:rsidRDefault="00EA79CD" w:rsidP="004B4975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Składanie ofert</w:t>
      </w:r>
    </w:p>
    <w:p w14:paraId="630D1FA0" w14:textId="77777777" w:rsidR="00EA79CD" w:rsidRPr="00B9527F" w:rsidRDefault="00EA79CD" w:rsidP="00EA79CD">
      <w:pPr>
        <w:pStyle w:val="Akapitzlist"/>
        <w:spacing w:before="100" w:beforeAutospacing="1" w:after="100" w:afterAutospacing="1"/>
        <w:ind w:left="1287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09832AF9" w14:textId="3236D65A" w:rsidR="00EA79CD" w:rsidRPr="00B9527F" w:rsidRDefault="00EA79CD" w:rsidP="004B4975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Termin składania ofert wynosi </w:t>
      </w:r>
      <w:r w:rsidR="00FC5BFB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1</w:t>
      </w:r>
      <w:r w:rsidR="004B4975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4</w:t>
      </w:r>
      <w:r w:rsidR="00FC5BFB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dni </w:t>
      </w:r>
      <w:r w:rsidR="00892E7F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kalendarzowych 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od otrzymania Zapytania ofertowego (do obliczenia terminów liczy si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data wpływu do Grantobiorcy).</w:t>
      </w:r>
    </w:p>
    <w:p w14:paraId="081450E0" w14:textId="123796B8" w:rsidR="00EA79CD" w:rsidRPr="00B9527F" w:rsidRDefault="00EA79CD" w:rsidP="004B4975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Dopuszcza si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składanie ofert w formie papierowej za po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rednictwem operatora pocztowego na adres Grantobiorcy, w formie elektronicznej na adres email ………………</w:t>
      </w:r>
      <w:r w:rsidR="004B4975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………………..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…… lub osobi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cie.</w:t>
      </w:r>
    </w:p>
    <w:p w14:paraId="0E6F609E" w14:textId="77777777" w:rsidR="00EA79CD" w:rsidRPr="00B9527F" w:rsidRDefault="00EA79CD" w:rsidP="004B4975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Oferty zło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one po terminie nie b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d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rozpatrywane.</w:t>
      </w:r>
    </w:p>
    <w:p w14:paraId="61DA4C90" w14:textId="77777777" w:rsidR="00EA79CD" w:rsidRPr="00B9527F" w:rsidRDefault="00EA79CD" w:rsidP="00EA79CD">
      <w:pPr>
        <w:pStyle w:val="Akapitzlist"/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0EB80EE0" w14:textId="77777777" w:rsidR="00AB6F1B" w:rsidRPr="00B9527F" w:rsidRDefault="00EA79CD" w:rsidP="00892E7F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Sposób sporz</w:t>
      </w:r>
      <w:r w:rsidRPr="00B9527F">
        <w:rPr>
          <w:rFonts w:ascii="Source Sans Pro" w:eastAsia="Times New Roman" w:hAnsi="Source Sans Pro" w:cs="Cambria"/>
          <w:b/>
          <w:bCs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dzenia oferty</w:t>
      </w:r>
    </w:p>
    <w:p w14:paraId="461F63B1" w14:textId="77777777" w:rsidR="00EA79CD" w:rsidRPr="00B9527F" w:rsidRDefault="00EA79CD" w:rsidP="00EA79CD">
      <w:pPr>
        <w:pStyle w:val="Akapitzlist"/>
        <w:spacing w:before="100" w:beforeAutospacing="1" w:after="100" w:afterAutospacing="1"/>
        <w:ind w:left="1287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3D405F9B" w14:textId="79F36468" w:rsidR="00EA79CD" w:rsidRPr="00B9527F" w:rsidRDefault="00EA79CD" w:rsidP="00892E7F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Ofert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nale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y sporz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dzi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ć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na Formularzu </w:t>
      </w:r>
      <w:r w:rsidR="00B648B1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ofertowym którego wzór stanowi Zał</w:t>
      </w:r>
      <w:r w:rsidR="00B648B1"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B648B1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</w:t>
      </w:r>
      <w:r w:rsidR="004C5E3F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2</w:t>
      </w:r>
      <w:r w:rsidR="00B648B1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</w:t>
      </w:r>
      <w:r w:rsidR="00B648B1"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Zapytania ofertowego</w:t>
      </w:r>
      <w:r w:rsidR="00B648B1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, zgodnie z wymaganiami zawartymi w </w:t>
      </w:r>
      <w:r w:rsidR="00B648B1"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Zapytaniu ofertowym</w:t>
      </w:r>
      <w:r w:rsidR="00B648B1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.</w:t>
      </w:r>
    </w:p>
    <w:p w14:paraId="69A0A322" w14:textId="77777777" w:rsidR="00EB4156" w:rsidRPr="00B9527F" w:rsidRDefault="00EB4156" w:rsidP="00892E7F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W celu okre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lenia modeli urz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dze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ń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oraz parametrów technicznych, dopuszcza si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mo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liwo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ść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wizji lokalnej.</w:t>
      </w:r>
    </w:p>
    <w:p w14:paraId="529F49C9" w14:textId="77777777" w:rsidR="00B648B1" w:rsidRPr="00B9527F" w:rsidRDefault="00B648B1" w:rsidP="00B648B1">
      <w:pPr>
        <w:pStyle w:val="Akapitzlist"/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43DE7637" w14:textId="77777777" w:rsidR="00B648B1" w:rsidRPr="00B9527F" w:rsidRDefault="00B648B1" w:rsidP="00B648B1">
      <w:pPr>
        <w:pStyle w:val="Akapitzlist"/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4869FFC9" w14:textId="77777777" w:rsidR="004A053B" w:rsidRPr="00B9527F" w:rsidRDefault="004A053B" w:rsidP="00892E7F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141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Inne postanowienia</w:t>
      </w:r>
    </w:p>
    <w:p w14:paraId="37C59C37" w14:textId="3D6372E2" w:rsidR="004A053B" w:rsidRPr="00B9527F" w:rsidRDefault="004A053B" w:rsidP="00892E7F">
      <w:p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Po upływie terminu składania ofert i ich ocenie Grantobiorca poinformuje Oferentów o wyniku</w:t>
      </w:r>
      <w:r w:rsidR="00FC5BFB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 po</w:t>
      </w:r>
      <w:r w:rsidR="00FC5BFB"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FC5BFB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rednictwem poczty elektronicznej lub telefonicznie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. Z wybranym Oferentem </w:t>
      </w:r>
      <w:r w:rsidR="000424AC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zostanie podpisana Umowa na wykonanie </w:t>
      </w:r>
      <w:r w:rsidR="004C5E3F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inwestycji</w:t>
      </w:r>
      <w:r w:rsidR="000424AC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(wzór Umowy stanowi zał</w:t>
      </w:r>
      <w:r w:rsidR="000424AC"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0424AC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</w:t>
      </w:r>
      <w:r w:rsidR="004C5E3F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4</w:t>
      </w:r>
      <w:r w:rsidR="000424AC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</w:t>
      </w:r>
      <w:r w:rsidR="000424AC" w:rsidRPr="00B9527F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Zapytania ofertowego</w:t>
      </w:r>
      <w:r w:rsidR="000424AC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).</w:t>
      </w:r>
    </w:p>
    <w:p w14:paraId="3306C3AC" w14:textId="77777777" w:rsidR="0047468D" w:rsidRPr="00B9527F" w:rsidRDefault="0047468D" w:rsidP="0047468D">
      <w:pPr>
        <w:pStyle w:val="Akapitzlist"/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258D6139" w14:textId="77777777" w:rsidR="00B648B1" w:rsidRPr="00B9527F" w:rsidRDefault="00B648B1" w:rsidP="004C5E3F">
      <w:pPr>
        <w:pStyle w:val="Akapitzlist"/>
        <w:numPr>
          <w:ilvl w:val="0"/>
          <w:numId w:val="5"/>
        </w:numPr>
        <w:spacing w:before="100" w:beforeAutospacing="1" w:after="100" w:afterAutospacing="1"/>
        <w:ind w:left="709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Zał</w:t>
      </w:r>
      <w:r w:rsidRPr="00B9527F">
        <w:rPr>
          <w:rFonts w:ascii="Source Sans Pro" w:eastAsia="Times New Roman" w:hAnsi="Source Sans Pro" w:cs="Cambria"/>
          <w:b/>
          <w:bCs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czniki</w:t>
      </w:r>
    </w:p>
    <w:p w14:paraId="55C87E4C" w14:textId="77777777" w:rsidR="00EA79CD" w:rsidRPr="00B9527F" w:rsidRDefault="00B648B1" w:rsidP="004C5E3F">
      <w:p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Integraln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cz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ęś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Zapytania ofertowego stanowi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zał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czniki:</w:t>
      </w:r>
    </w:p>
    <w:p w14:paraId="07A1FC69" w14:textId="52F33AF4" w:rsidR="00B648B1" w:rsidRPr="00B9527F" w:rsidRDefault="00B648B1" w:rsidP="004C5E3F">
      <w:pPr>
        <w:pStyle w:val="Akapitzlist"/>
        <w:numPr>
          <w:ilvl w:val="0"/>
          <w:numId w:val="2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lastRenderedPageBreak/>
        <w:t>Zał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1 - </w:t>
      </w:r>
      <w:bookmarkStart w:id="1" w:name="_Hlk161668235"/>
      <w:r w:rsidR="001D62D7" w:rsidRPr="00B9527F">
        <w:rPr>
          <w:rFonts w:ascii="Source Sans Pro" w:eastAsia="Times New Roman" w:hAnsi="Source Sans Pro" w:cs="Calibri"/>
          <w:sz w:val="20"/>
          <w:szCs w:val="20"/>
          <w:lang w:eastAsia="pl-PL"/>
        </w:rPr>
        <w:t>Obowiązkowy</w:t>
      </w:r>
      <w:r w:rsidRPr="00B9527F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zakres dokumentacji technicznej opracowywanej przez wykonawc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ę,</w:t>
      </w:r>
      <w:bookmarkEnd w:id="1"/>
    </w:p>
    <w:p w14:paraId="6C5CF09A" w14:textId="3C3381D0" w:rsidR="00B648B1" w:rsidRPr="00B9527F" w:rsidRDefault="00B648B1" w:rsidP="004C5E3F">
      <w:pPr>
        <w:pStyle w:val="Akapitzlist"/>
        <w:numPr>
          <w:ilvl w:val="0"/>
          <w:numId w:val="2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Zał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2 – </w:t>
      </w:r>
      <w:bookmarkStart w:id="2" w:name="_Hlk161668253"/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Formularz ofertowy,</w:t>
      </w:r>
    </w:p>
    <w:bookmarkEnd w:id="2"/>
    <w:p w14:paraId="1F07E6D3" w14:textId="66568654" w:rsidR="004C5E3F" w:rsidRPr="00B9527F" w:rsidRDefault="004C5E3F" w:rsidP="004C5E3F">
      <w:pPr>
        <w:pStyle w:val="Akapitzlist"/>
        <w:numPr>
          <w:ilvl w:val="0"/>
          <w:numId w:val="2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Załącznik nr 3 </w:t>
      </w:r>
      <w:bookmarkStart w:id="3" w:name="_Hlk161668268"/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– Protokół wyboru ofert,</w:t>
      </w:r>
    </w:p>
    <w:p w14:paraId="44874772" w14:textId="56E51B5F" w:rsidR="00B648B1" w:rsidRPr="00B9527F" w:rsidRDefault="00B648B1" w:rsidP="004C5E3F">
      <w:pPr>
        <w:pStyle w:val="Akapitzlist"/>
        <w:numPr>
          <w:ilvl w:val="0"/>
          <w:numId w:val="21"/>
        </w:numPr>
        <w:spacing w:before="100" w:beforeAutospacing="1" w:after="100" w:afterAutospacing="1"/>
        <w:ind w:left="567" w:hanging="283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Zał</w:t>
      </w:r>
      <w:r w:rsidRPr="00B9527F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</w:t>
      </w:r>
      <w:r w:rsidR="004C5E3F"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>4</w:t>
      </w:r>
      <w:r w:rsidRPr="00B9527F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– Wzór umowy na wykonanie </w:t>
      </w:r>
      <w:r w:rsidR="005B0C2B">
        <w:rPr>
          <w:rFonts w:ascii="Source Sans Pro" w:eastAsia="Times New Roman" w:hAnsi="Source Sans Pro" w:cs="Arial"/>
          <w:sz w:val="20"/>
          <w:szCs w:val="20"/>
          <w:lang w:eastAsia="pl-PL"/>
        </w:rPr>
        <w:t>Inwestycje</w:t>
      </w:r>
    </w:p>
    <w:bookmarkEnd w:id="3"/>
    <w:p w14:paraId="405539B9" w14:textId="2F987960" w:rsidR="00257DF5" w:rsidRPr="00B9527F" w:rsidRDefault="00257DF5" w:rsidP="00257DF5">
      <w:p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07751C10" w14:textId="77777777" w:rsidR="00257DF5" w:rsidRPr="00B9527F" w:rsidRDefault="00257DF5" w:rsidP="00257DF5">
      <w:p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37B196EB" w14:textId="6F92A4B4" w:rsidR="00257DF5" w:rsidRPr="00B9527F" w:rsidRDefault="000424AC" w:rsidP="00257DF5">
      <w:pPr>
        <w:pStyle w:val="Bezodstpw"/>
        <w:ind w:left="5812"/>
        <w:rPr>
          <w:rFonts w:ascii="Source Sans Pro" w:hAnsi="Source Sans Pro"/>
          <w:sz w:val="20"/>
          <w:szCs w:val="20"/>
          <w:lang w:eastAsia="pl-PL"/>
        </w:rPr>
      </w:pPr>
      <w:r w:rsidRPr="00B9527F">
        <w:rPr>
          <w:rFonts w:ascii="Source Sans Pro" w:hAnsi="Source Sans Pro"/>
          <w:sz w:val="20"/>
          <w:szCs w:val="20"/>
          <w:lang w:eastAsia="pl-PL"/>
        </w:rPr>
        <w:t>……………………………………………</w:t>
      </w:r>
    </w:p>
    <w:p w14:paraId="4CC57327" w14:textId="2F144541" w:rsidR="000424AC" w:rsidRPr="00B9527F" w:rsidRDefault="000424AC" w:rsidP="00257DF5">
      <w:pPr>
        <w:pStyle w:val="Bezodstpw"/>
        <w:ind w:left="6379"/>
        <w:rPr>
          <w:rFonts w:ascii="Source Sans Pro" w:hAnsi="Source Sans Pro"/>
          <w:sz w:val="18"/>
          <w:szCs w:val="18"/>
          <w:lang w:eastAsia="pl-PL"/>
        </w:rPr>
      </w:pPr>
      <w:r w:rsidRPr="00B9527F">
        <w:rPr>
          <w:rFonts w:ascii="Source Sans Pro" w:hAnsi="Source Sans Pro"/>
          <w:i/>
          <w:iCs/>
          <w:sz w:val="18"/>
          <w:szCs w:val="18"/>
          <w:lang w:eastAsia="pl-PL"/>
        </w:rPr>
        <w:t>Podpis Grantobiorcy</w:t>
      </w:r>
    </w:p>
    <w:p w14:paraId="641CD9A8" w14:textId="77777777" w:rsidR="00B50B75" w:rsidRPr="00B9527F" w:rsidRDefault="00B50B75">
      <w:pPr>
        <w:rPr>
          <w:rFonts w:ascii="Source Sans Pro" w:hAnsi="Source Sans Pro"/>
        </w:rPr>
      </w:pPr>
    </w:p>
    <w:sectPr w:rsidR="00B50B75" w:rsidRPr="00B9527F" w:rsidSect="00887774">
      <w:headerReference w:type="default" r:id="rId8"/>
      <w:pgSz w:w="11900" w:h="16840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D557" w14:textId="77777777" w:rsidR="00027369" w:rsidRDefault="00027369" w:rsidP="004A053B">
      <w:r>
        <w:separator/>
      </w:r>
    </w:p>
  </w:endnote>
  <w:endnote w:type="continuationSeparator" w:id="0">
    <w:p w14:paraId="3A8C38BE" w14:textId="77777777" w:rsidR="00027369" w:rsidRDefault="00027369" w:rsidP="004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BF92" w14:textId="77777777" w:rsidR="00027369" w:rsidRDefault="00027369" w:rsidP="004A053B">
      <w:r>
        <w:separator/>
      </w:r>
    </w:p>
  </w:footnote>
  <w:footnote w:type="continuationSeparator" w:id="0">
    <w:p w14:paraId="61D5262E" w14:textId="77777777" w:rsidR="00027369" w:rsidRDefault="00027369" w:rsidP="004A053B">
      <w:r>
        <w:continuationSeparator/>
      </w:r>
    </w:p>
  </w:footnote>
  <w:footnote w:id="1">
    <w:p w14:paraId="204CDF80" w14:textId="46B31906" w:rsidR="004A053B" w:rsidRPr="00DF5D5A" w:rsidRDefault="004A053B" w:rsidP="004A053B">
      <w:pPr>
        <w:pStyle w:val="Tekstprzypisudolnego"/>
        <w:jc w:val="both"/>
        <w:rPr>
          <w:rFonts w:ascii="Source Sans Pro" w:hAnsi="Source Sans Pro"/>
          <w:sz w:val="18"/>
          <w:szCs w:val="18"/>
        </w:rPr>
      </w:pPr>
      <w:r w:rsidRPr="00DF5D5A">
        <w:rPr>
          <w:rStyle w:val="Odwoanieprzypisudolnego"/>
          <w:rFonts w:ascii="Source Sans Pro" w:hAnsi="Source Sans Pro"/>
          <w:sz w:val="18"/>
          <w:szCs w:val="18"/>
        </w:rPr>
        <w:footnoteRef/>
      </w:r>
      <w:r w:rsidRPr="00DF5D5A">
        <w:rPr>
          <w:rFonts w:ascii="Source Sans Pro" w:hAnsi="Source Sans Pro"/>
          <w:sz w:val="18"/>
          <w:szCs w:val="18"/>
        </w:rPr>
        <w:t xml:space="preserve"> Przez Grantobiorc</w:t>
      </w:r>
      <w:r w:rsidRPr="00DF5D5A">
        <w:rPr>
          <w:rFonts w:ascii="Source Sans Pro" w:hAnsi="Source Sans Pro" w:cs="Cambria"/>
          <w:sz w:val="18"/>
          <w:szCs w:val="18"/>
        </w:rPr>
        <w:t>ę</w:t>
      </w:r>
      <w:r w:rsidRPr="00DF5D5A">
        <w:rPr>
          <w:rFonts w:ascii="Source Sans Pro" w:hAnsi="Source Sans Pro"/>
          <w:sz w:val="18"/>
          <w:szCs w:val="18"/>
        </w:rPr>
        <w:t xml:space="preserve"> rozumie si</w:t>
      </w:r>
      <w:r w:rsidRPr="00DF5D5A">
        <w:rPr>
          <w:rFonts w:ascii="Source Sans Pro" w:hAnsi="Source Sans Pro" w:cs="Cambria"/>
          <w:sz w:val="18"/>
          <w:szCs w:val="18"/>
        </w:rPr>
        <w:t>ę</w:t>
      </w:r>
      <w:r w:rsidRPr="00DF5D5A">
        <w:rPr>
          <w:rFonts w:ascii="Source Sans Pro" w:hAnsi="Source Sans Pro"/>
          <w:sz w:val="18"/>
          <w:szCs w:val="18"/>
        </w:rPr>
        <w:t xml:space="preserve"> Zamawiaj</w:t>
      </w:r>
      <w:r w:rsidRPr="00DF5D5A">
        <w:rPr>
          <w:rFonts w:ascii="Source Sans Pro" w:hAnsi="Source Sans Pro" w:cs="Cambria"/>
          <w:sz w:val="18"/>
          <w:szCs w:val="18"/>
        </w:rPr>
        <w:t>ą</w:t>
      </w:r>
      <w:r w:rsidRPr="00DF5D5A">
        <w:rPr>
          <w:rFonts w:ascii="Source Sans Pro" w:hAnsi="Source Sans Pro"/>
          <w:sz w:val="18"/>
          <w:szCs w:val="18"/>
        </w:rPr>
        <w:t>cego, na zlecenie i rzecz którego ma by</w:t>
      </w:r>
      <w:r w:rsidRPr="00DF5D5A">
        <w:rPr>
          <w:rFonts w:ascii="Source Sans Pro" w:hAnsi="Source Sans Pro" w:cs="Cambria"/>
          <w:sz w:val="18"/>
          <w:szCs w:val="18"/>
        </w:rPr>
        <w:t>ć</w:t>
      </w:r>
      <w:r w:rsidRPr="00DF5D5A">
        <w:rPr>
          <w:rFonts w:ascii="Source Sans Pro" w:hAnsi="Source Sans Pro"/>
          <w:sz w:val="18"/>
          <w:szCs w:val="18"/>
        </w:rPr>
        <w:t xml:space="preserve"> wykonana </w:t>
      </w:r>
      <w:r w:rsidR="0013676D" w:rsidRPr="00DF5D5A">
        <w:rPr>
          <w:rFonts w:ascii="Source Sans Pro" w:hAnsi="Source Sans Pro"/>
          <w:sz w:val="18"/>
          <w:szCs w:val="18"/>
        </w:rPr>
        <w:t>Inwestycja</w:t>
      </w:r>
      <w:r w:rsidRPr="00DF5D5A">
        <w:rPr>
          <w:rFonts w:ascii="Source Sans Pro" w:hAnsi="Source Sans Pro"/>
          <w:sz w:val="18"/>
          <w:szCs w:val="18"/>
        </w:rPr>
        <w:t>.</w:t>
      </w:r>
    </w:p>
  </w:footnote>
  <w:footnote w:id="2">
    <w:p w14:paraId="4EAD3301" w14:textId="06A0F2FF" w:rsidR="000660B2" w:rsidRPr="000660B2" w:rsidRDefault="000660B2">
      <w:pPr>
        <w:pStyle w:val="Tekstprzypisudolnego"/>
        <w:rPr>
          <w:rFonts w:ascii="Optima" w:hAnsi="Optima"/>
          <w:sz w:val="18"/>
          <w:szCs w:val="18"/>
        </w:rPr>
      </w:pPr>
      <w:r w:rsidRPr="00DF5D5A">
        <w:rPr>
          <w:rStyle w:val="Odwoanieprzypisudolnego"/>
          <w:rFonts w:ascii="Source Sans Pro" w:hAnsi="Source Sans Pro"/>
          <w:sz w:val="18"/>
          <w:szCs w:val="18"/>
        </w:rPr>
        <w:footnoteRef/>
      </w:r>
      <w:r w:rsidRPr="00DF5D5A">
        <w:rPr>
          <w:rFonts w:ascii="Source Sans Pro" w:hAnsi="Source Sans Pro"/>
          <w:sz w:val="18"/>
          <w:szCs w:val="18"/>
        </w:rPr>
        <w:t xml:space="preserve"> Niepotrzebne skreślić</w:t>
      </w:r>
      <w:r w:rsidR="00257DF5" w:rsidRPr="00DF5D5A">
        <w:rPr>
          <w:rFonts w:ascii="Source Sans Pro" w:hAnsi="Source Sans Pro"/>
          <w:sz w:val="18"/>
          <w:szCs w:val="18"/>
        </w:rPr>
        <w:t>. Wybrane prace opisać w taki sposób, aby potencjalny wykonawca znał szczegółowy zakres prac i mógł je wycenić.</w:t>
      </w:r>
      <w:r w:rsidR="00257DF5">
        <w:rPr>
          <w:rFonts w:ascii="Optima" w:hAnsi="Optim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58CF" w14:textId="77F1C5B4" w:rsidR="007B66EC" w:rsidRDefault="007B66EC">
    <w:pPr>
      <w:pStyle w:val="Nagwek"/>
    </w:pPr>
    <w:r>
      <w:rPr>
        <w:noProof/>
      </w:rPr>
      <w:drawing>
        <wp:inline distT="0" distB="0" distL="0" distR="0" wp14:anchorId="113A73BE" wp14:editId="1FC74949">
          <wp:extent cx="5756910" cy="778510"/>
          <wp:effectExtent l="0" t="0" r="0" b="0"/>
          <wp:docPr id="1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37B"/>
    <w:multiLevelType w:val="hybridMultilevel"/>
    <w:tmpl w:val="DD26ACB4"/>
    <w:lvl w:ilvl="0" w:tplc="27B6C980">
      <w:start w:val="1"/>
      <w:numFmt w:val="upperRoman"/>
      <w:lvlText w:val="%1."/>
      <w:lvlJc w:val="right"/>
      <w:pPr>
        <w:ind w:left="1287" w:hanging="360"/>
      </w:pPr>
      <w:rPr>
        <w:rFonts w:ascii="Optima" w:hAnsi="Opt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10204"/>
    <w:multiLevelType w:val="hybridMultilevel"/>
    <w:tmpl w:val="15F6E9A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9712E42"/>
    <w:multiLevelType w:val="multilevel"/>
    <w:tmpl w:val="A5E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0B78"/>
    <w:multiLevelType w:val="hybridMultilevel"/>
    <w:tmpl w:val="62C6D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EC342A"/>
    <w:multiLevelType w:val="multilevel"/>
    <w:tmpl w:val="3B521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tima" w:hAnsi="Opti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3D535E68"/>
    <w:multiLevelType w:val="hybridMultilevel"/>
    <w:tmpl w:val="C8E6B84E"/>
    <w:lvl w:ilvl="0" w:tplc="10783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5A80"/>
    <w:multiLevelType w:val="hybridMultilevel"/>
    <w:tmpl w:val="5710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63D6"/>
    <w:multiLevelType w:val="hybridMultilevel"/>
    <w:tmpl w:val="BE18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64AA6"/>
    <w:multiLevelType w:val="multilevel"/>
    <w:tmpl w:val="04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46B43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0C2D"/>
    <w:multiLevelType w:val="hybridMultilevel"/>
    <w:tmpl w:val="BADE6E92"/>
    <w:lvl w:ilvl="0" w:tplc="404E820E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9590E"/>
    <w:multiLevelType w:val="hybridMultilevel"/>
    <w:tmpl w:val="90DC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519B"/>
    <w:multiLevelType w:val="hybridMultilevel"/>
    <w:tmpl w:val="40E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F1DFD"/>
    <w:multiLevelType w:val="hybridMultilevel"/>
    <w:tmpl w:val="6BBA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B4B2D"/>
    <w:multiLevelType w:val="hybridMultilevel"/>
    <w:tmpl w:val="76EA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B80AE2"/>
    <w:multiLevelType w:val="multilevel"/>
    <w:tmpl w:val="DC74C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tima" w:hAnsi="Optima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6D7F6F35"/>
    <w:multiLevelType w:val="hybridMultilevel"/>
    <w:tmpl w:val="4306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66951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94840"/>
    <w:multiLevelType w:val="hybridMultilevel"/>
    <w:tmpl w:val="9710AC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051C2"/>
    <w:multiLevelType w:val="multilevel"/>
    <w:tmpl w:val="815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76EE0"/>
    <w:multiLevelType w:val="hybridMultilevel"/>
    <w:tmpl w:val="447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3070">
    <w:abstractNumId w:val="2"/>
  </w:num>
  <w:num w:numId="2" w16cid:durableId="1731881163">
    <w:abstractNumId w:val="8"/>
  </w:num>
  <w:num w:numId="3" w16cid:durableId="39479255">
    <w:abstractNumId w:val="19"/>
  </w:num>
  <w:num w:numId="4" w16cid:durableId="1198539872">
    <w:abstractNumId w:val="6"/>
  </w:num>
  <w:num w:numId="5" w16cid:durableId="2128428735">
    <w:abstractNumId w:val="0"/>
  </w:num>
  <w:num w:numId="6" w16cid:durableId="1588922434">
    <w:abstractNumId w:val="20"/>
  </w:num>
  <w:num w:numId="7" w16cid:durableId="1762406071">
    <w:abstractNumId w:val="3"/>
  </w:num>
  <w:num w:numId="8" w16cid:durableId="202376661">
    <w:abstractNumId w:val="1"/>
  </w:num>
  <w:num w:numId="9" w16cid:durableId="1023166089">
    <w:abstractNumId w:val="9"/>
  </w:num>
  <w:num w:numId="10" w16cid:durableId="653990558">
    <w:abstractNumId w:val="7"/>
  </w:num>
  <w:num w:numId="11" w16cid:durableId="2071925722">
    <w:abstractNumId w:val="5"/>
  </w:num>
  <w:num w:numId="12" w16cid:durableId="1234467173">
    <w:abstractNumId w:val="13"/>
  </w:num>
  <w:num w:numId="13" w16cid:durableId="1532568247">
    <w:abstractNumId w:val="10"/>
  </w:num>
  <w:num w:numId="14" w16cid:durableId="32309536">
    <w:abstractNumId w:val="14"/>
  </w:num>
  <w:num w:numId="15" w16cid:durableId="1346594167">
    <w:abstractNumId w:val="11"/>
  </w:num>
  <w:num w:numId="16" w16cid:durableId="1565985449">
    <w:abstractNumId w:val="16"/>
  </w:num>
  <w:num w:numId="17" w16cid:durableId="1190607986">
    <w:abstractNumId w:val="12"/>
  </w:num>
  <w:num w:numId="18" w16cid:durableId="2135170481">
    <w:abstractNumId w:val="17"/>
  </w:num>
  <w:num w:numId="19" w16cid:durableId="74981284">
    <w:abstractNumId w:val="4"/>
  </w:num>
  <w:num w:numId="20" w16cid:durableId="909657802">
    <w:abstractNumId w:val="15"/>
  </w:num>
  <w:num w:numId="21" w16cid:durableId="3136823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8"/>
    <w:rsid w:val="00027369"/>
    <w:rsid w:val="000424AC"/>
    <w:rsid w:val="00062ED0"/>
    <w:rsid w:val="000660B2"/>
    <w:rsid w:val="00095D7C"/>
    <w:rsid w:val="000E2559"/>
    <w:rsid w:val="0013262F"/>
    <w:rsid w:val="0013676D"/>
    <w:rsid w:val="001449F2"/>
    <w:rsid w:val="001D62D7"/>
    <w:rsid w:val="00257DF5"/>
    <w:rsid w:val="003132EA"/>
    <w:rsid w:val="003A160E"/>
    <w:rsid w:val="00410E1B"/>
    <w:rsid w:val="0047468D"/>
    <w:rsid w:val="004A053B"/>
    <w:rsid w:val="004B0457"/>
    <w:rsid w:val="004B4975"/>
    <w:rsid w:val="004C5E3F"/>
    <w:rsid w:val="004E3A46"/>
    <w:rsid w:val="00511CD2"/>
    <w:rsid w:val="00523956"/>
    <w:rsid w:val="00574DF9"/>
    <w:rsid w:val="005B0C2B"/>
    <w:rsid w:val="005C471F"/>
    <w:rsid w:val="006729A5"/>
    <w:rsid w:val="007B1FAA"/>
    <w:rsid w:val="007B66EC"/>
    <w:rsid w:val="007F08C1"/>
    <w:rsid w:val="00807501"/>
    <w:rsid w:val="00811258"/>
    <w:rsid w:val="00874E6E"/>
    <w:rsid w:val="00887774"/>
    <w:rsid w:val="00892E7F"/>
    <w:rsid w:val="009A1996"/>
    <w:rsid w:val="00A144B8"/>
    <w:rsid w:val="00A25553"/>
    <w:rsid w:val="00AA3FE7"/>
    <w:rsid w:val="00AB6F1B"/>
    <w:rsid w:val="00AE0D95"/>
    <w:rsid w:val="00AF1E39"/>
    <w:rsid w:val="00B50B75"/>
    <w:rsid w:val="00B648B1"/>
    <w:rsid w:val="00B9527F"/>
    <w:rsid w:val="00BA217A"/>
    <w:rsid w:val="00BA6845"/>
    <w:rsid w:val="00BD34AE"/>
    <w:rsid w:val="00C02645"/>
    <w:rsid w:val="00DD66DA"/>
    <w:rsid w:val="00DF5D5A"/>
    <w:rsid w:val="00E36F51"/>
    <w:rsid w:val="00E64AE1"/>
    <w:rsid w:val="00EA79CD"/>
    <w:rsid w:val="00EB4156"/>
    <w:rsid w:val="00EB43A0"/>
    <w:rsid w:val="00EB4B6D"/>
    <w:rsid w:val="00ED0145"/>
    <w:rsid w:val="00EF2A72"/>
    <w:rsid w:val="00F0619C"/>
    <w:rsid w:val="00FB5A1E"/>
    <w:rsid w:val="00FC5BFB"/>
    <w:rsid w:val="00FC6D60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0A9"/>
  <w15:docId w15:val="{E97D3503-2A80-2040-86B6-3B6DDD9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B6F1B"/>
  </w:style>
  <w:style w:type="paragraph" w:styleId="Akapitzlist">
    <w:name w:val="List Paragraph"/>
    <w:basedOn w:val="Normalny"/>
    <w:uiPriority w:val="34"/>
    <w:qFormat/>
    <w:rsid w:val="00DD66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3B"/>
    <w:rPr>
      <w:vertAlign w:val="superscript"/>
    </w:rPr>
  </w:style>
  <w:style w:type="table" w:styleId="Tabela-Siatka">
    <w:name w:val="Table Grid"/>
    <w:basedOn w:val="Standardowy"/>
    <w:rsid w:val="00EB41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1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redniecieniowanie1akcent11">
    <w:name w:val="Średnie cieniowanie 1 — akcent 11"/>
    <w:uiPriority w:val="1"/>
    <w:qFormat/>
    <w:rsid w:val="00EB415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B4156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B4156"/>
    <w:rPr>
      <w:rFonts w:eastAsiaTheme="minorEastAsia"/>
      <w:i/>
      <w:iCs/>
      <w:color w:val="000000" w:themeColor="text1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9A5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6729A5"/>
  </w:style>
  <w:style w:type="paragraph" w:styleId="Poprawka">
    <w:name w:val="Revision"/>
    <w:hidden/>
    <w:uiPriority w:val="99"/>
    <w:semiHidden/>
    <w:rsid w:val="00FC5BFB"/>
  </w:style>
  <w:style w:type="paragraph" w:styleId="Nagwek">
    <w:name w:val="header"/>
    <w:basedOn w:val="Normalny"/>
    <w:link w:val="NagwekZnak"/>
    <w:uiPriority w:val="99"/>
    <w:unhideWhenUsed/>
    <w:rsid w:val="007B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6EC"/>
  </w:style>
  <w:style w:type="paragraph" w:styleId="Stopka">
    <w:name w:val="footer"/>
    <w:basedOn w:val="Normalny"/>
    <w:link w:val="StopkaZnak"/>
    <w:uiPriority w:val="99"/>
    <w:unhideWhenUsed/>
    <w:rsid w:val="007B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6DC42-F411-0841-BDF9-7AE0002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Marcin.Szczebiot@wsap-live.edu.pl</dc:creator>
  <cp:lastModifiedBy>Marcin.Szczebiot@wsap-live.edu.pl</cp:lastModifiedBy>
  <cp:revision>2</cp:revision>
  <cp:lastPrinted>2024-07-05T11:20:00Z</cp:lastPrinted>
  <dcterms:created xsi:type="dcterms:W3CDTF">2024-07-05T11:21:00Z</dcterms:created>
  <dcterms:modified xsi:type="dcterms:W3CDTF">2024-07-05T11:21:00Z</dcterms:modified>
</cp:coreProperties>
</file>