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B45B" w14:textId="0365508F" w:rsidR="00005739" w:rsidRPr="00B84149" w:rsidRDefault="00875594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84149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11766A" w:rsidRPr="00B84149">
        <w:rPr>
          <w:rFonts w:ascii="Source Sans Pro" w:eastAsia="Times New Roman" w:hAnsi="Source Sans Pro" w:cs="Times New Roman"/>
          <w:i/>
          <w:iCs/>
          <w:sz w:val="20"/>
          <w:szCs w:val="20"/>
        </w:rPr>
        <w:t>6</w:t>
      </w:r>
      <w:r w:rsidRPr="00B84149">
        <w:rPr>
          <w:rFonts w:ascii="Source Sans Pro" w:eastAsia="Times New Roman" w:hAnsi="Source Sans Pro" w:cs="Times New Roman"/>
          <w:i/>
          <w:iCs/>
          <w:sz w:val="20"/>
          <w:szCs w:val="20"/>
        </w:rPr>
        <w:t>.1</w:t>
      </w:r>
    </w:p>
    <w:p w14:paraId="178EF85A" w14:textId="77777777" w:rsidR="00005739" w:rsidRPr="00B84149" w:rsidRDefault="00875594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84149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62DA60BF" w14:textId="77777777" w:rsidR="00005739" w:rsidRPr="00B84149" w:rsidRDefault="00005739">
      <w:pPr>
        <w:spacing w:after="160" w:line="259" w:lineRule="auto"/>
        <w:rPr>
          <w:rFonts w:ascii="Source Sans Pro" w:hAnsi="Source Sans Pro" w:cs="Times New Roman"/>
          <w:b/>
          <w:bCs/>
          <w:sz w:val="28"/>
          <w:szCs w:val="28"/>
        </w:rPr>
      </w:pPr>
    </w:p>
    <w:p w14:paraId="6EBE673C" w14:textId="7A27F3B7" w:rsidR="00005739" w:rsidRPr="00B84149" w:rsidRDefault="00875594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  <w:r w:rsidRPr="00B84149">
        <w:rPr>
          <w:rFonts w:ascii="Source Sans Pro" w:hAnsi="Source Sans Pro" w:cs="Times New Roman"/>
          <w:b/>
          <w:bCs/>
          <w:sz w:val="28"/>
          <w:szCs w:val="28"/>
        </w:rPr>
        <w:t xml:space="preserve">Oświadczenie dotyczące sposobu wyboru wykonawcy </w:t>
      </w:r>
      <w:r w:rsidR="00B84149">
        <w:rPr>
          <w:rFonts w:ascii="Source Sans Pro" w:hAnsi="Source Sans Pro" w:cs="Times New Roman"/>
          <w:b/>
          <w:bCs/>
          <w:sz w:val="28"/>
          <w:szCs w:val="28"/>
        </w:rPr>
        <w:t>Inwestycji</w:t>
      </w:r>
    </w:p>
    <w:p w14:paraId="2322560A" w14:textId="1D12B50B" w:rsidR="0011766A" w:rsidRPr="00B84149" w:rsidRDefault="0011766A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bookmarkStart w:id="0" w:name="_Hlk161670568"/>
      <w:r w:rsidRPr="00B84149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="00B84149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</w:t>
      </w:r>
      <w:r w:rsidRPr="00B84149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”</w:t>
      </w:r>
    </w:p>
    <w:p w14:paraId="774B8077" w14:textId="77777777" w:rsidR="0011766A" w:rsidRPr="00B84149" w:rsidRDefault="0011766A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B84149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268C5655" w14:textId="4CC4F319" w:rsidR="0011766A" w:rsidRPr="00B84149" w:rsidRDefault="0011766A" w:rsidP="0011766A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B84149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p w14:paraId="3AAEF760" w14:textId="77777777" w:rsidR="0011766A" w:rsidRPr="00B84149" w:rsidRDefault="0011766A" w:rsidP="0011766A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2784D812" w14:textId="77777777" w:rsidR="0011766A" w:rsidRPr="00B84149" w:rsidRDefault="0011766A" w:rsidP="0011766A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W w:w="847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1"/>
        <w:gridCol w:w="5685"/>
      </w:tblGrid>
      <w:tr w:rsidR="00B84149" w:rsidRPr="00B84149" w14:paraId="30EFF8C4" w14:textId="77777777" w:rsidTr="00B84149">
        <w:trPr>
          <w:trHeight w:val="596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bookmarkEnd w:id="0"/>
          <w:p w14:paraId="72865768" w14:textId="3A797933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B84149">
              <w:rPr>
                <w:rFonts w:ascii="Source Sans Pro" w:hAnsi="Source Sans Pro" w:cs="Times New Roman"/>
                <w:bCs/>
                <w:sz w:val="20"/>
                <w:szCs w:val="20"/>
              </w:rPr>
              <w:t>Nazwa Grantobiorcy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132A" w14:textId="77777777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84149" w:rsidRPr="00B84149" w14:paraId="62B33C5F" w14:textId="77777777" w:rsidTr="00B84149">
        <w:trPr>
          <w:trHeight w:val="596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5BECC9B6" w14:textId="249DA38E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B84149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 Wniosku o powierzenie Grantu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32BC7" w14:textId="77777777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84149" w:rsidRPr="00B84149" w14:paraId="636997C3" w14:textId="77777777" w:rsidTr="00B84149">
        <w:trPr>
          <w:trHeight w:val="763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0F41281D" w14:textId="6515A759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B84149">
              <w:rPr>
                <w:rFonts w:ascii="Source Sans Pro" w:hAnsi="Source Sans Pro" w:cs="Times New Roman"/>
                <w:bCs/>
                <w:sz w:val="20"/>
                <w:szCs w:val="20"/>
              </w:rPr>
              <w:t>Adres, pod którym zostanie zainstalowana Inwestycja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C8B52" w14:textId="77777777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84149" w:rsidRPr="00B84149" w14:paraId="4586DEA3" w14:textId="77777777" w:rsidTr="00B84149">
        <w:trPr>
          <w:trHeight w:val="778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66132023" w14:textId="1323501C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B84149">
              <w:rPr>
                <w:rFonts w:ascii="Source Sans Pro" w:hAnsi="Source Sans Pro" w:cs="Times New Roman"/>
                <w:bCs/>
                <w:sz w:val="20"/>
                <w:szCs w:val="20"/>
              </w:rPr>
              <w:t>Adres Grantobiorcy (</w:t>
            </w:r>
            <w:r w:rsidRPr="00B84149">
              <w:rPr>
                <w:rFonts w:ascii="Source Sans Pro" w:hAnsi="Source Sans Pro" w:cs="Times New Roman"/>
                <w:bCs/>
                <w:i/>
                <w:sz w:val="20"/>
                <w:szCs w:val="20"/>
              </w:rPr>
              <w:t>jeżeli inny niż podany w p 3.</w:t>
            </w:r>
            <w:r w:rsidRPr="00B84149">
              <w:rPr>
                <w:rFonts w:ascii="Source Sans Pro" w:hAnsi="Source Sans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C359" w14:textId="77777777" w:rsidR="00B84149" w:rsidRPr="00B84149" w:rsidRDefault="00B84149" w:rsidP="0011766A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6217DA9F" w14:textId="77777777" w:rsidR="00005739" w:rsidRPr="00B84149" w:rsidRDefault="00005739">
      <w:pPr>
        <w:spacing w:after="160" w:line="259" w:lineRule="auto"/>
        <w:rPr>
          <w:rFonts w:ascii="Source Sans Pro" w:hAnsi="Source Sans Pro" w:cs="Times New Roman"/>
        </w:rPr>
      </w:pPr>
    </w:p>
    <w:p w14:paraId="323192F9" w14:textId="77777777" w:rsidR="0011766A" w:rsidRPr="00B84149" w:rsidRDefault="00875594">
      <w:pPr>
        <w:spacing w:after="160"/>
        <w:jc w:val="both"/>
        <w:rPr>
          <w:rFonts w:ascii="Source Sans Pro" w:hAnsi="Source Sans Pro" w:cs="Times New Roman"/>
          <w:sz w:val="20"/>
          <w:szCs w:val="20"/>
        </w:rPr>
      </w:pPr>
      <w:r w:rsidRPr="00B84149">
        <w:rPr>
          <w:rFonts w:ascii="Source Sans Pro" w:hAnsi="Source Sans Pro" w:cs="Times New Roman"/>
          <w:sz w:val="20"/>
          <w:szCs w:val="20"/>
        </w:rPr>
        <w:t>Ja niżej podpisany/-a oświadczam, że</w:t>
      </w:r>
      <w:r w:rsidRPr="00B84149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1"/>
      </w:r>
      <w:r w:rsidRPr="00B84149">
        <w:rPr>
          <w:rFonts w:ascii="Source Sans Pro" w:hAnsi="Source Sans Pro" w:cs="Times New Roman"/>
          <w:sz w:val="20"/>
          <w:szCs w:val="20"/>
        </w:rPr>
        <w:t>:</w:t>
      </w:r>
    </w:p>
    <w:p w14:paraId="575AA0E2" w14:textId="2544FE91" w:rsidR="0011766A" w:rsidRPr="00B84149" w:rsidRDefault="00740FEE" w:rsidP="0011766A">
      <w:pPr>
        <w:spacing w:after="160"/>
        <w:ind w:left="567"/>
        <w:jc w:val="both"/>
        <w:rPr>
          <w:rFonts w:ascii="Source Sans Pro" w:hAnsi="Source Sans Pro" w:cs="Times New Roman"/>
          <w:sz w:val="20"/>
          <w:szCs w:val="20"/>
        </w:rPr>
      </w:pPr>
      <w:r w:rsidRPr="00B84149"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EA2CB" wp14:editId="5F218DAD">
                <wp:simplePos x="0" y="0"/>
                <wp:positionH relativeFrom="column">
                  <wp:posOffset>6350</wp:posOffset>
                </wp:positionH>
                <wp:positionV relativeFrom="paragraph">
                  <wp:posOffset>37465</wp:posOffset>
                </wp:positionV>
                <wp:extent cx="175260" cy="159385"/>
                <wp:effectExtent l="10795" t="8255" r="1397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9A25" id="Rectangle 8" o:spid="_x0000_s1026" style="position:absolute;margin-left:.5pt;margin-top:2.95pt;width:13.8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CZCgIAABUEAAAOAAAAZHJzL2Uyb0RvYy54bWysU8FuGyEQvVfqPyDu9Xpdb2KvvI4ip64q&#10;pWmlNB+AWXYXlWXogL12v74Ddhy3zakqB8Qw8Hjz5rG42feG7RR6Dbbi+WjMmbISam3bij99W7+b&#10;ce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"/>
            </w:pict>
          </mc:Fallback>
        </mc:AlternateContent>
      </w:r>
      <w:r w:rsidR="00875594" w:rsidRPr="00B84149">
        <w:rPr>
          <w:rFonts w:ascii="Source Sans Pro" w:hAnsi="Source Sans Pro" w:cs="Times New Roman"/>
          <w:sz w:val="20"/>
          <w:szCs w:val="20"/>
        </w:rPr>
        <w:t>wydatki na realizację przedsięwzięcia ponosiłem/-</w:t>
      </w:r>
      <w:proofErr w:type="spellStart"/>
      <w:r w:rsidR="00875594" w:rsidRPr="00B84149">
        <w:rPr>
          <w:rFonts w:ascii="Source Sans Pro" w:hAnsi="Source Sans Pro" w:cs="Times New Roman"/>
          <w:sz w:val="20"/>
          <w:szCs w:val="20"/>
        </w:rPr>
        <w:t>am</w:t>
      </w:r>
      <w:proofErr w:type="spellEnd"/>
      <w:r w:rsidR="00875594" w:rsidRPr="00B84149">
        <w:rPr>
          <w:rFonts w:ascii="Source Sans Pro" w:hAnsi="Source Sans Pro" w:cs="Times New Roman"/>
          <w:sz w:val="20"/>
          <w:szCs w:val="20"/>
        </w:rPr>
        <w:t xml:space="preserve"> w sposób </w:t>
      </w:r>
      <w:r w:rsidR="00875594" w:rsidRPr="00B84149">
        <w:rPr>
          <w:rFonts w:ascii="Source Sans Pro" w:hAnsi="Source Sans Pro" w:cs="Times New Roman"/>
          <w:sz w:val="20"/>
          <w:szCs w:val="20"/>
          <w:highlight w:val="white"/>
        </w:rPr>
        <w:t>celowy, racjonalny</w:t>
      </w:r>
      <w:r w:rsidR="00875594" w:rsidRPr="00B84149">
        <w:rPr>
          <w:rFonts w:ascii="Source Sans Pro" w:hAnsi="Source Sans Pro" w:cs="Times New Roman"/>
          <w:sz w:val="20"/>
          <w:szCs w:val="20"/>
        </w:rPr>
        <w:t xml:space="preserve"> i oszczędny, tzn. nie zawyżony w stosunku do średnich cen i stawek rynkowych,</w:t>
      </w:r>
    </w:p>
    <w:p w14:paraId="510CBAFE" w14:textId="27EF1931" w:rsidR="00005739" w:rsidRPr="00B84149" w:rsidRDefault="00740FEE" w:rsidP="0011766A">
      <w:pPr>
        <w:spacing w:after="160"/>
        <w:ind w:left="567"/>
        <w:jc w:val="both"/>
        <w:rPr>
          <w:rFonts w:ascii="Source Sans Pro" w:hAnsi="Source Sans Pro" w:cs="Times New Roman"/>
          <w:sz w:val="20"/>
          <w:szCs w:val="20"/>
        </w:rPr>
      </w:pPr>
      <w:r w:rsidRPr="00B84149"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EA2CB" wp14:editId="0197644A">
                <wp:simplePos x="0" y="0"/>
                <wp:positionH relativeFrom="column">
                  <wp:posOffset>6350</wp:posOffset>
                </wp:positionH>
                <wp:positionV relativeFrom="paragraph">
                  <wp:posOffset>-1270</wp:posOffset>
                </wp:positionV>
                <wp:extent cx="175260" cy="159385"/>
                <wp:effectExtent l="10795" t="6985" r="13970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AA15" id="Rectangle 9" o:spid="_x0000_s1026" style="position:absolute;margin-left:.5pt;margin-top:-.1pt;width:13.8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CZCgIAABUEAAAOAAAAZHJzL2Uyb0RvYy54bWysU8FuGyEQvVfqPyDu9Xpdb2KvvI4ip64q&#10;pWmlNB+AWXYXlWXogL12v74Ddhy3zakqB8Qw8Hjz5rG42feG7RR6Dbbi+WjMmbISam3bij99W7+b&#10;ce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"/>
            </w:pict>
          </mc:Fallback>
        </mc:AlternateContent>
      </w:r>
      <w:r w:rsidR="00875594" w:rsidRPr="00B84149">
        <w:rPr>
          <w:rFonts w:ascii="Source Sans Pro" w:hAnsi="Source Sans Pro" w:cs="Times New Roman"/>
          <w:sz w:val="20"/>
          <w:szCs w:val="20"/>
        </w:rPr>
        <w:t>przed wyborem wykonawcy dokonałem/-</w:t>
      </w:r>
      <w:proofErr w:type="spellStart"/>
      <w:r w:rsidR="00875594" w:rsidRPr="00B84149">
        <w:rPr>
          <w:rFonts w:ascii="Source Sans Pro" w:hAnsi="Source Sans Pro" w:cs="Times New Roman"/>
          <w:sz w:val="20"/>
          <w:szCs w:val="20"/>
        </w:rPr>
        <w:t>am</w:t>
      </w:r>
      <w:proofErr w:type="spellEnd"/>
      <w:r w:rsidR="00875594" w:rsidRPr="00B84149">
        <w:rPr>
          <w:rFonts w:ascii="Source Sans Pro" w:hAnsi="Source Sans Pro" w:cs="Times New Roman"/>
          <w:sz w:val="20"/>
          <w:szCs w:val="20"/>
        </w:rPr>
        <w:t xml:space="preserve"> analizy rynku wybierając najkorzystniejszą ofertę spełniającą wymogi uzyskiwania najlepszych efektów do poniesionych nakładów,</w:t>
      </w:r>
    </w:p>
    <w:p w14:paraId="706E845A" w14:textId="58A8581B" w:rsidR="00005739" w:rsidRPr="00B84149" w:rsidRDefault="00740FEE" w:rsidP="0011766A">
      <w:pPr>
        <w:spacing w:after="160"/>
        <w:ind w:left="567"/>
        <w:jc w:val="both"/>
        <w:rPr>
          <w:rFonts w:ascii="Source Sans Pro" w:eastAsia="Times New Roman" w:hAnsi="Source Sans Pro" w:cs="Times New Roman"/>
          <w:bCs/>
          <w:sz w:val="20"/>
          <w:szCs w:val="20"/>
        </w:rPr>
      </w:pPr>
      <w:r w:rsidRPr="00B84149"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EA2CB" wp14:editId="5C197B9F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75260" cy="159385"/>
                <wp:effectExtent l="10795" t="12065" r="1397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2A03" id="Rectangle 10" o:spid="_x0000_s1026" style="position:absolute;margin-left:.5pt;margin-top:1.1pt;width:13.8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CZCgIAABUEAAAOAAAAZHJzL2Uyb0RvYy54bWysU8FuGyEQvVfqPyDu9Xpdb2KvvI4ip64q&#10;pWmlNB+AWXYXlWXogL12v74Ddhy3zakqB8Qw8Hjz5rG42feG7RR6Dbbi+WjMmbISam3bij99W7+b&#10;ce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"/>
            </w:pict>
          </mc:Fallback>
        </mc:AlternateContent>
      </w:r>
      <w:r w:rsidR="00875594" w:rsidRPr="00B84149">
        <w:rPr>
          <w:rFonts w:ascii="Source Sans Pro" w:hAnsi="Source Sans Pro" w:cs="Times New Roman"/>
          <w:sz w:val="20"/>
          <w:szCs w:val="20"/>
        </w:rPr>
        <w:t xml:space="preserve">na dowód przeprowadzonego postępowania posiadam niezbędną dokumentację, o której mowa w </w:t>
      </w:r>
      <w:r w:rsidR="00875594" w:rsidRPr="00B84149">
        <w:rPr>
          <w:rFonts w:ascii="Source Sans Pro" w:eastAsia="Times New Roman" w:hAnsi="Source Sans Pro" w:cs="Times New Roman"/>
          <w:bCs/>
          <w:sz w:val="20"/>
          <w:szCs w:val="20"/>
        </w:rPr>
        <w:t>§ 4 ust. 7 – 8 Umowy o powierzenie Grantu, którą archiwizuję w dokumentacji projektowej i w przypadku konieczności udostępnię podmiotom kontrolującym,</w:t>
      </w:r>
    </w:p>
    <w:p w14:paraId="5AD867FB" w14:textId="406805C5" w:rsidR="00005739" w:rsidRPr="00B84149" w:rsidRDefault="00740FEE" w:rsidP="0011766A">
      <w:pPr>
        <w:ind w:left="567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84149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EA2CB" wp14:editId="22506A9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175260" cy="159385"/>
                <wp:effectExtent l="10795" t="5715" r="13970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E78" id="Rectangle 11" o:spid="_x0000_s1026" style="position:absolute;margin-left:.5pt;margin-top:1.65pt;width:13.8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CZCgIAABUEAAAOAAAAZHJzL2Uyb0RvYy54bWysU8FuGyEQvVfqPyDu9Xpdb2KvvI4ip64q&#10;pWmlNB+AWXYXlWXogL12v74Ddhy3zakqB8Qw8Hjz5rG42feG7RR6Dbbi+WjMmbISam3bij99W7+b&#10;ce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"/>
            </w:pict>
          </mc:Fallback>
        </mc:AlternateContent>
      </w:r>
      <w:r w:rsidRPr="00B84149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3580B" wp14:editId="51534CF9">
                <wp:simplePos x="0" y="0"/>
                <wp:positionH relativeFrom="column">
                  <wp:posOffset>923925</wp:posOffset>
                </wp:positionH>
                <wp:positionV relativeFrom="paragraph">
                  <wp:posOffset>7705725</wp:posOffset>
                </wp:positionV>
                <wp:extent cx="200025" cy="16192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0637" id="Prostokąt 3" o:spid="_x0000_s1026" style="position:absolute;margin-left:72.75pt;margin-top:606.7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" filled="f" strokecolor="black [3213]" strokeweight=".5pt">
                <v:path arrowok="t"/>
              </v:rect>
            </w:pict>
          </mc:Fallback>
        </mc:AlternateContent>
      </w:r>
      <w:r w:rsidRPr="00B84149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691A" wp14:editId="76429CF2">
                <wp:simplePos x="0" y="0"/>
                <wp:positionH relativeFrom="column">
                  <wp:posOffset>923925</wp:posOffset>
                </wp:positionH>
                <wp:positionV relativeFrom="paragraph">
                  <wp:posOffset>7705725</wp:posOffset>
                </wp:positionV>
                <wp:extent cx="200025" cy="161925"/>
                <wp:effectExtent l="0" t="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4D68" id="Prostokąt 2" o:spid="_x0000_s1026" style="position:absolute;margin-left:72.75pt;margin-top:606.7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" filled="f" strokecolor="black [3213]" strokeweight=".5pt">
                <v:path arrowok="t"/>
              </v:rect>
            </w:pict>
          </mc:Fallback>
        </mc:AlternateContent>
      </w:r>
      <w:r w:rsidR="00875594" w:rsidRPr="00B84149">
        <w:rPr>
          <w:rFonts w:ascii="Source Sans Pro" w:eastAsia="Calibri" w:hAnsi="Source Sans Pro" w:cs="Times New Roman"/>
          <w:sz w:val="20"/>
          <w:szCs w:val="20"/>
        </w:rPr>
        <w:t xml:space="preserve">jestem świadomy/-a odpowiedzialności karnej wynikającej z Kodeksu Karnego (art. 297 par. 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 grantowego przez Gminę </w:t>
      </w:r>
      <w:r w:rsidR="00B84149">
        <w:rPr>
          <w:rFonts w:ascii="Source Sans Pro" w:eastAsia="Calibri" w:hAnsi="Source Sans Pro" w:cs="Times New Roman"/>
          <w:sz w:val="20"/>
          <w:szCs w:val="20"/>
        </w:rPr>
        <w:t>Michałowo</w:t>
      </w:r>
      <w:r w:rsidR="00875594" w:rsidRPr="00B84149">
        <w:rPr>
          <w:rFonts w:ascii="Source Sans Pro" w:eastAsia="Calibri" w:hAnsi="Source Sans Pro" w:cs="Times New Roman"/>
          <w:sz w:val="20"/>
          <w:szCs w:val="20"/>
        </w:rPr>
        <w:t>.</w:t>
      </w:r>
    </w:p>
    <w:p w14:paraId="3B19E89E" w14:textId="77777777" w:rsidR="00005739" w:rsidRPr="00B84149" w:rsidRDefault="00005739">
      <w:pPr>
        <w:spacing w:after="160" w:line="259" w:lineRule="auto"/>
        <w:rPr>
          <w:rFonts w:ascii="Source Sans Pro" w:hAnsi="Source Sans Pro" w:cs="Times New Roman"/>
        </w:rPr>
      </w:pPr>
    </w:p>
    <w:p w14:paraId="6BFDC678" w14:textId="77777777" w:rsidR="00005739" w:rsidRPr="00B84149" w:rsidRDefault="00875594">
      <w:pPr>
        <w:spacing w:after="160" w:line="259" w:lineRule="auto"/>
        <w:jc w:val="right"/>
        <w:rPr>
          <w:rFonts w:ascii="Source Sans Pro" w:hAnsi="Source Sans Pro" w:cs="Times New Roman"/>
          <w:sz w:val="20"/>
          <w:szCs w:val="20"/>
        </w:rPr>
      </w:pPr>
      <w:r w:rsidRPr="00B84149">
        <w:rPr>
          <w:rFonts w:ascii="Source Sans Pro" w:hAnsi="Source Sans Pro" w:cs="Times New Roman"/>
          <w:sz w:val="20"/>
          <w:szCs w:val="20"/>
        </w:rPr>
        <w:t>…………………….…………………………………………..</w:t>
      </w:r>
    </w:p>
    <w:p w14:paraId="01B3D7F8" w14:textId="716C25FE" w:rsidR="00005739" w:rsidRPr="00B84149" w:rsidRDefault="00875594">
      <w:pPr>
        <w:spacing w:after="160" w:line="259" w:lineRule="auto"/>
        <w:jc w:val="center"/>
        <w:rPr>
          <w:rFonts w:ascii="Source Sans Pro" w:hAnsi="Source Sans Pro" w:cs="Times New Roman"/>
          <w:b/>
          <w:i/>
          <w:iCs/>
          <w:sz w:val="20"/>
          <w:szCs w:val="20"/>
        </w:rPr>
      </w:pPr>
      <w:r w:rsidRPr="00B84149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B84149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         </w:t>
      </w:r>
      <w:r w:rsidRPr="00B84149">
        <w:rPr>
          <w:rFonts w:ascii="Source Sans Pro" w:hAnsi="Source Sans Pro" w:cs="Times New Roman"/>
          <w:i/>
          <w:iCs/>
          <w:sz w:val="20"/>
          <w:szCs w:val="20"/>
        </w:rPr>
        <w:t xml:space="preserve">   Data i czytelny podpis Grantobiorcy </w:t>
      </w:r>
    </w:p>
    <w:sectPr w:rsidR="00005739" w:rsidRPr="00B8414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C31D" w14:textId="77777777" w:rsidR="00094602" w:rsidRDefault="00094602">
      <w:pPr>
        <w:spacing w:line="240" w:lineRule="auto"/>
      </w:pPr>
      <w:r>
        <w:separator/>
      </w:r>
    </w:p>
  </w:endnote>
  <w:endnote w:type="continuationSeparator" w:id="0">
    <w:p w14:paraId="1DACBEED" w14:textId="77777777" w:rsidR="00094602" w:rsidRDefault="00094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04EA" w14:textId="77777777" w:rsidR="00094602" w:rsidRDefault="00094602">
      <w:pPr>
        <w:rPr>
          <w:sz w:val="12"/>
        </w:rPr>
      </w:pPr>
      <w:r>
        <w:separator/>
      </w:r>
    </w:p>
  </w:footnote>
  <w:footnote w:type="continuationSeparator" w:id="0">
    <w:p w14:paraId="7D56E201" w14:textId="77777777" w:rsidR="00094602" w:rsidRDefault="00094602">
      <w:pPr>
        <w:rPr>
          <w:sz w:val="12"/>
        </w:rPr>
      </w:pPr>
      <w:r>
        <w:continuationSeparator/>
      </w:r>
    </w:p>
  </w:footnote>
  <w:footnote w:id="1">
    <w:p w14:paraId="211C47CB" w14:textId="77777777" w:rsidR="00005739" w:rsidRPr="00EC2B61" w:rsidRDefault="00875594">
      <w:pPr>
        <w:pStyle w:val="Tekstprzypisudolnego"/>
        <w:jc w:val="both"/>
        <w:rPr>
          <w:rFonts w:ascii="Source Sans Pro" w:hAnsi="Source Sans Pro" w:cs="Times New Roman"/>
          <w:sz w:val="18"/>
          <w:szCs w:val="18"/>
        </w:rPr>
      </w:pPr>
      <w:r w:rsidRPr="00EC2B61">
        <w:rPr>
          <w:rStyle w:val="Znakiprzypiswdolnych"/>
          <w:rFonts w:ascii="Source Sans Pro" w:hAnsi="Source Sans Pro"/>
          <w:sz w:val="18"/>
          <w:szCs w:val="18"/>
        </w:rPr>
        <w:footnoteRef/>
      </w:r>
      <w:r w:rsidRPr="00EC2B61">
        <w:rPr>
          <w:rFonts w:ascii="Source Sans Pro" w:hAnsi="Source Sans Pro" w:cs="Times New Roman"/>
          <w:sz w:val="18"/>
          <w:szCs w:val="18"/>
        </w:rPr>
        <w:t xml:space="preserve"> Należy wybrać właściwe opcje, przy czym zaznacza się, że jedynie wybór wszystkich opcji umożliwi pozytywną ocenę w zakresie spełnienia warunku prawidłowego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8D4F" w14:textId="77777777" w:rsidR="00005739" w:rsidRDefault="00875594" w:rsidP="0011766A">
    <w:pPr>
      <w:pStyle w:val="Nagwek"/>
      <w:jc w:val="center"/>
    </w:pPr>
    <w:r>
      <w:rPr>
        <w:noProof/>
      </w:rPr>
      <w:drawing>
        <wp:inline distT="0" distB="0" distL="0" distR="0" wp14:anchorId="18FA50FE" wp14:editId="5601E0DC">
          <wp:extent cx="5760720" cy="779145"/>
          <wp:effectExtent l="0" t="0" r="0" b="0"/>
          <wp:docPr id="5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9"/>
    <w:rsid w:val="00005739"/>
    <w:rsid w:val="00094602"/>
    <w:rsid w:val="0011766A"/>
    <w:rsid w:val="00302AFA"/>
    <w:rsid w:val="00740FEE"/>
    <w:rsid w:val="00875594"/>
    <w:rsid w:val="00B84149"/>
    <w:rsid w:val="00E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805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5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1BA6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191BA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51D8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BA6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5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5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11766A"/>
  </w:style>
  <w:style w:type="paragraph" w:styleId="Bezodstpw">
    <w:name w:val="No Spacing"/>
    <w:uiPriority w:val="1"/>
    <w:qFormat/>
    <w:rsid w:val="001176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FDFC46-9734-4E32-91C0-D0BD01BD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3</cp:revision>
  <dcterms:created xsi:type="dcterms:W3CDTF">2024-03-20T16:56:00Z</dcterms:created>
  <dcterms:modified xsi:type="dcterms:W3CDTF">2024-03-22T12:07:00Z</dcterms:modified>
  <dc:language>pl-PL</dc:language>
</cp:coreProperties>
</file>